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08274B">
        <w:rPr>
          <w:color w:val="auto"/>
          <w:lang w:val="ru-RU"/>
        </w:rPr>
        <w:t xml:space="preserve"> </w:t>
      </w:r>
      <w:r w:rsidR="0008274B" w:rsidRPr="0008274B">
        <w:rPr>
          <w:color w:val="auto"/>
          <w:lang w:val="ru-RU"/>
        </w:rPr>
        <w:t>11901-ТПИР ОБСЛ-2023-ДРСК</w:t>
      </w:r>
      <w:r w:rsidRPr="0008274B">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3E2D79"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документ</w:t>
      </w:r>
      <w:r w:rsidRPr="003E2D79">
        <w:rPr>
          <w:sz w:val="24"/>
          <w:szCs w:val="24"/>
          <w:lang w:eastAsia="en-US"/>
        </w:rPr>
        <w:t>, оформляемый по унифицированной форме № ОС-3 «А</w:t>
      </w:r>
      <w:r w:rsidRPr="003E2D79">
        <w:rPr>
          <w:sz w:val="24"/>
          <w:szCs w:val="24"/>
        </w:rPr>
        <w:t>кт</w:t>
      </w:r>
      <w:r w:rsidRPr="003E2D79">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3E2D79">
        <w:rPr>
          <w:snapToGrid/>
          <w:sz w:val="24"/>
          <w:szCs w:val="24"/>
        </w:rPr>
        <w:t xml:space="preserve">Постановлением Госкомстата РФ от 21.01.2003 № 7. </w:t>
      </w:r>
    </w:p>
    <w:p w:rsidR="00351FC0" w:rsidRPr="003E2D79" w:rsidRDefault="00351FC0" w:rsidP="00351FC0">
      <w:pPr>
        <w:pStyle w:val="af0"/>
        <w:ind w:left="0" w:firstLine="708"/>
        <w:jc w:val="both"/>
        <w:rPr>
          <w:lang w:eastAsia="en-US"/>
        </w:rPr>
      </w:pPr>
      <w:r w:rsidRPr="003E2D79">
        <w:rPr>
          <w:b/>
          <w:lang w:eastAsia="en-US"/>
        </w:rPr>
        <w:t>«Акт ОС-15»</w:t>
      </w:r>
      <w:r w:rsidRPr="003E2D79">
        <w:rPr>
          <w:b/>
        </w:rPr>
        <w:t xml:space="preserve"> </w:t>
      </w:r>
      <w:r w:rsidRPr="003E2D79">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3E2D79" w:rsidRDefault="00351FC0" w:rsidP="00351FC0">
      <w:pPr>
        <w:pStyle w:val="af0"/>
        <w:ind w:left="0" w:firstLine="708"/>
        <w:jc w:val="both"/>
        <w:rPr>
          <w:lang w:eastAsia="en-US"/>
        </w:rPr>
      </w:pPr>
      <w:r w:rsidRPr="003E2D79">
        <w:rPr>
          <w:b/>
          <w:lang w:eastAsia="en-US"/>
        </w:rPr>
        <w:t>«Акт освидетельствования выполненных работ»</w:t>
      </w:r>
      <w:r w:rsidRPr="003E2D79">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3E2D79" w:rsidRDefault="00351FC0" w:rsidP="00351FC0">
      <w:pPr>
        <w:pStyle w:val="af0"/>
        <w:ind w:left="0" w:firstLine="708"/>
        <w:jc w:val="both"/>
        <w:rPr>
          <w:lang w:eastAsia="en-US"/>
        </w:rPr>
      </w:pPr>
      <w:r w:rsidRPr="003E2D79">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E2D79">
        <w:rPr>
          <w:b/>
          <w:lang w:eastAsia="en-US"/>
        </w:rPr>
        <w:t>«Банковская гарантия»</w:t>
      </w:r>
      <w:r w:rsidRPr="003E2D79">
        <w:rPr>
          <w:lang w:eastAsia="en-US"/>
        </w:rPr>
        <w:t xml:space="preserve"> – </w:t>
      </w:r>
      <w:r w:rsidR="00D17925" w:rsidRPr="003E2D79">
        <w:rPr>
          <w:bCs/>
        </w:rPr>
        <w:t>гарантия согласованного Заказчиком Банка</w:t>
      </w:r>
      <w:r w:rsidR="00D17925" w:rsidRPr="003E2D79">
        <w:t xml:space="preserve">, </w:t>
      </w:r>
      <w:r w:rsidR="00D17925" w:rsidRPr="003E2D79">
        <w:rPr>
          <w:bCs/>
        </w:rPr>
        <w:t>которая будет регулироваться унифицированными правилами</w:t>
      </w:r>
      <w:r w:rsidR="00D17925" w:rsidRPr="00E42E95">
        <w:rPr>
          <w:bCs/>
        </w:rPr>
        <w:t xml:space="preserve">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3E2D79"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lastRenderedPageBreak/>
        <w:t>«Гарантийный срок»</w:t>
      </w:r>
      <w:r w:rsidRPr="00E42E95">
        <w:t xml:space="preserve"> </w:t>
      </w:r>
      <w:r w:rsidRPr="00E42E95">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w:t>
      </w:r>
      <w:r w:rsidRPr="003E2D79">
        <w:rPr>
          <w:lang w:eastAsia="en-US"/>
        </w:rPr>
        <w:t>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3E2D79"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E2D79">
        <w:rPr>
          <w:b/>
          <w:lang w:eastAsia="en-US"/>
        </w:rPr>
        <w:t>«Гарантированные показатели»</w:t>
      </w:r>
      <w:r w:rsidRPr="003E2D79">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E2D79">
        <w:rPr>
          <w:b/>
          <w:lang w:eastAsia="en-US"/>
        </w:rPr>
        <w:t>«Давальческие материалы и запасные части»</w:t>
      </w:r>
      <w:r w:rsidRPr="003E2D79">
        <w:rPr>
          <w:lang w:eastAsia="en-US"/>
        </w:rPr>
        <w:t xml:space="preserve"> – материалы (запасные части), </w:t>
      </w:r>
      <w:r w:rsidRPr="003E2D79">
        <w:t xml:space="preserve">которые будут являться составной частью Результата работ по Договору, </w:t>
      </w:r>
      <w:r w:rsidRPr="003E2D79">
        <w:rPr>
          <w:lang w:eastAsia="en-US"/>
        </w:rPr>
        <w:t>подлежащие приемке Подрядчиком от Заказчика для</w:t>
      </w:r>
      <w:r w:rsidRPr="00C2118D">
        <w:rPr>
          <w:lang w:eastAsia="en-US"/>
        </w:rPr>
        <w:t xml:space="preserve">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Pr="00C2118D">
        <w:rPr>
          <w:lang w:eastAsia="en-US"/>
        </w:rPr>
        <w:lastRenderedPageBreak/>
        <w:t>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3E2D79"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Pr="003E2D79">
        <w:rPr>
          <w:b w:val="0"/>
          <w:snapToGrid/>
          <w:sz w:val="24"/>
          <w:szCs w:val="24"/>
          <w:lang w:val="ru-RU" w:eastAsia="en-US"/>
        </w:rPr>
        <w:t>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3E2D79"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E2D79">
        <w:rPr>
          <w:snapToGrid/>
          <w:sz w:val="24"/>
          <w:szCs w:val="24"/>
          <w:lang w:eastAsia="en-US"/>
        </w:rPr>
        <w:t>«</w:t>
      </w:r>
      <w:r w:rsidRPr="003E2D79">
        <w:rPr>
          <w:snapToGrid/>
          <w:sz w:val="24"/>
          <w:szCs w:val="24"/>
          <w:lang w:val="ru-RU" w:eastAsia="en-US"/>
        </w:rPr>
        <w:t>Проектные работы»</w:t>
      </w:r>
      <w:r w:rsidRPr="003E2D79">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E2D79">
        <w:rPr>
          <w:snapToGrid/>
          <w:sz w:val="24"/>
          <w:szCs w:val="24"/>
          <w:lang w:val="ru-RU" w:eastAsia="en-US"/>
        </w:rPr>
        <w:t>«Работы»</w:t>
      </w:r>
      <w:r w:rsidRPr="003E2D79">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3E2D79">
        <w:rPr>
          <w:sz w:val="24"/>
          <w:szCs w:val="24"/>
          <w:lang w:eastAsia="ru-RU"/>
        </w:rPr>
        <w:t xml:space="preserve"> </w:t>
      </w:r>
      <w:r w:rsidRPr="003E2D79">
        <w:rPr>
          <w:b w:val="0"/>
          <w:sz w:val="24"/>
          <w:szCs w:val="24"/>
          <w:lang w:val="ru-RU" w:eastAsia="ru-RU"/>
        </w:rPr>
        <w:t>выявленных</w:t>
      </w:r>
      <w:r w:rsidRPr="003E2D79">
        <w:rPr>
          <w:sz w:val="24"/>
          <w:szCs w:val="24"/>
          <w:lang w:val="ru-RU" w:eastAsia="ru-RU"/>
        </w:rPr>
        <w:t xml:space="preserve"> </w:t>
      </w:r>
      <w:r w:rsidRPr="003E2D79">
        <w:rPr>
          <w:b w:val="0"/>
          <w:sz w:val="24"/>
          <w:szCs w:val="24"/>
          <w:lang w:eastAsia="ru-RU"/>
        </w:rPr>
        <w:t>недостатков, несоответстви</w:t>
      </w:r>
      <w:r w:rsidRPr="003E2D79">
        <w:rPr>
          <w:b w:val="0"/>
          <w:sz w:val="24"/>
          <w:szCs w:val="24"/>
          <w:lang w:val="ru-RU" w:eastAsia="ru-RU"/>
        </w:rPr>
        <w:t>й</w:t>
      </w:r>
      <w:r w:rsidRPr="003E2D79">
        <w:rPr>
          <w:b w:val="0"/>
          <w:sz w:val="24"/>
          <w:szCs w:val="24"/>
          <w:lang w:eastAsia="ru-RU"/>
        </w:rPr>
        <w:t xml:space="preserve"> и / или дефект</w:t>
      </w:r>
      <w:r w:rsidRPr="003E2D79">
        <w:rPr>
          <w:b w:val="0"/>
          <w:sz w:val="24"/>
          <w:szCs w:val="24"/>
          <w:lang w:val="ru-RU" w:eastAsia="ru-RU"/>
        </w:rPr>
        <w:t>ов</w:t>
      </w:r>
      <w:r w:rsidRPr="003E2D79">
        <w:rPr>
          <w:b w:val="0"/>
          <w:sz w:val="24"/>
          <w:szCs w:val="24"/>
          <w:lang w:eastAsia="ru-RU"/>
        </w:rPr>
        <w:t xml:space="preserve"> в </w:t>
      </w:r>
      <w:r w:rsidRPr="003E2D79">
        <w:rPr>
          <w:b w:val="0"/>
          <w:sz w:val="24"/>
          <w:szCs w:val="24"/>
          <w:lang w:val="ru-RU" w:eastAsia="ru-RU"/>
        </w:rPr>
        <w:t>Результате</w:t>
      </w:r>
      <w:r w:rsidRPr="003E2D79">
        <w:rPr>
          <w:b w:val="0"/>
          <w:sz w:val="24"/>
          <w:szCs w:val="24"/>
          <w:lang w:eastAsia="ru-RU"/>
        </w:rPr>
        <w:t xml:space="preserve"> </w:t>
      </w:r>
      <w:r w:rsidRPr="003E2D79">
        <w:rPr>
          <w:b w:val="0"/>
          <w:sz w:val="24"/>
          <w:szCs w:val="24"/>
          <w:lang w:val="ru-RU" w:eastAsia="ru-RU"/>
        </w:rPr>
        <w:t>работ</w:t>
      </w:r>
      <w:r w:rsidRPr="003E2D79">
        <w:rPr>
          <w:b w:val="0"/>
          <w:sz w:val="24"/>
          <w:szCs w:val="24"/>
          <w:lang w:eastAsia="ru-RU"/>
        </w:rPr>
        <w:t>, а также любые иные работы</w:t>
      </w:r>
      <w:r w:rsidRPr="003E2D79">
        <w:rPr>
          <w:b w:val="0"/>
          <w:sz w:val="24"/>
          <w:szCs w:val="24"/>
          <w:lang w:val="ru-RU" w:eastAsia="ru-RU"/>
        </w:rPr>
        <w:t xml:space="preserve"> (в том числе приобретение Материально-технических ресурсов и оборудования)</w:t>
      </w:r>
      <w:r w:rsidRPr="003E2D79">
        <w:rPr>
          <w:b w:val="0"/>
          <w:sz w:val="24"/>
          <w:szCs w:val="24"/>
          <w:lang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3E2D79"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w:t>
      </w:r>
      <w:r w:rsidRPr="003E2D79">
        <w:rPr>
          <w:b w:val="0"/>
          <w:snapToGrid/>
          <w:sz w:val="24"/>
          <w:szCs w:val="24"/>
          <w:lang w:val="ru-RU" w:eastAsia="en-US"/>
        </w:rPr>
        <w:t>эксплуатации Объект, принятый Заказчиком в Гарантийную эксплуатацию по Акту КС-11 либо Акту КС-14</w:t>
      </w:r>
      <w:r w:rsidRPr="003E2D79">
        <w:rPr>
          <w:sz w:val="24"/>
          <w:szCs w:val="24"/>
        </w:rPr>
        <w:t xml:space="preserve"> </w:t>
      </w:r>
      <w:r w:rsidRPr="003E2D79">
        <w:rPr>
          <w:b w:val="0"/>
          <w:sz w:val="24"/>
          <w:szCs w:val="24"/>
          <w:lang w:val="ru-RU"/>
        </w:rPr>
        <w:t>(</w:t>
      </w:r>
      <w:r w:rsidRPr="003E2D79">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3E2D79">
        <w:rPr>
          <w:b/>
          <w:snapToGrid/>
          <w:sz w:val="24"/>
          <w:szCs w:val="24"/>
          <w:lang w:eastAsia="en-US"/>
        </w:rPr>
        <w:t>«Скрытые работы»</w:t>
      </w:r>
      <w:r w:rsidRPr="003E2D79">
        <w:rPr>
          <w:snapToGrid/>
          <w:sz w:val="24"/>
          <w:szCs w:val="24"/>
          <w:lang w:eastAsia="en-US"/>
        </w:rPr>
        <w:t xml:space="preserve"> – </w:t>
      </w:r>
      <w:r w:rsidRPr="003E2D79">
        <w:rPr>
          <w:sz w:val="24"/>
          <w:szCs w:val="24"/>
        </w:rPr>
        <w:t>отдельные виды работ, качество выполнения которых оказывает влияние на безопасность и (или) долговечность объекта</w:t>
      </w:r>
      <w:r w:rsidRPr="00015829">
        <w:rPr>
          <w:sz w:val="24"/>
          <w:szCs w:val="24"/>
        </w:rPr>
        <w:t xml:space="preserve">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3E2D79"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08274B" w:rsidRPr="0008274B">
        <w:rPr>
          <w:b w:val="0"/>
          <w:sz w:val="24"/>
          <w:lang w:val="ru-RU"/>
        </w:rPr>
        <w:t>Октябрьский район с. Ст</w:t>
      </w:r>
      <w:r w:rsidR="00CB7231">
        <w:rPr>
          <w:b w:val="0"/>
          <w:sz w:val="24"/>
          <w:lang w:val="ru-RU"/>
        </w:rPr>
        <w:t>р</w:t>
      </w:r>
      <w:r w:rsidR="0008274B" w:rsidRPr="0008274B">
        <w:rPr>
          <w:b w:val="0"/>
          <w:sz w:val="24"/>
          <w:lang w:val="ru-RU"/>
        </w:rPr>
        <w:t>уговка</w:t>
      </w:r>
      <w:r w:rsidR="0008274B">
        <w:rPr>
          <w:b w:val="0"/>
          <w:sz w:val="24"/>
          <w:lang w:val="ru-RU"/>
        </w:rPr>
        <w:t xml:space="preserve">, </w:t>
      </w:r>
      <w:r w:rsidR="0008274B" w:rsidRPr="0008274B">
        <w:rPr>
          <w:b w:val="0"/>
          <w:sz w:val="24"/>
          <w:lang w:val="ru-RU"/>
        </w:rPr>
        <w:t>Хорольский р-н,</w:t>
      </w:r>
      <w:r w:rsidR="0008274B">
        <w:rPr>
          <w:b w:val="0"/>
          <w:sz w:val="24"/>
          <w:lang w:val="ru-RU"/>
        </w:rPr>
        <w:t xml:space="preserve"> </w:t>
      </w:r>
      <w:r w:rsidR="0008274B" w:rsidRPr="0008274B">
        <w:rPr>
          <w:b w:val="0"/>
          <w:sz w:val="24"/>
          <w:lang w:val="ru-RU"/>
        </w:rPr>
        <w:t>с.Хороль</w:t>
      </w:r>
      <w:r w:rsidR="0008274B">
        <w:rPr>
          <w:b w:val="0"/>
          <w:sz w:val="24"/>
          <w:lang w:val="ru-RU"/>
        </w:rPr>
        <w:t>,</w:t>
      </w:r>
      <w:r w:rsidR="0008274B" w:rsidRPr="0008274B">
        <w:rPr>
          <w:b w:val="0"/>
          <w:snapToGrid/>
          <w:sz w:val="24"/>
          <w:szCs w:val="24"/>
          <w:lang w:val="ru-RU" w:eastAsia="ru-RU"/>
        </w:rPr>
        <w:t xml:space="preserve"> </w:t>
      </w:r>
      <w:r w:rsidR="0008274B">
        <w:rPr>
          <w:b w:val="0"/>
          <w:snapToGrid/>
          <w:sz w:val="24"/>
          <w:szCs w:val="24"/>
          <w:lang w:val="ru-RU" w:eastAsia="ru-RU"/>
        </w:rPr>
        <w:t>п</w:t>
      </w:r>
      <w:r w:rsidR="0008274B" w:rsidRPr="0008274B">
        <w:rPr>
          <w:b w:val="0"/>
          <w:sz w:val="24"/>
          <w:lang w:val="ru-RU"/>
        </w:rPr>
        <w:t>ос. Тавричанка</w:t>
      </w:r>
      <w:r w:rsidR="0008274B">
        <w:rPr>
          <w:b w:val="0"/>
          <w:sz w:val="24"/>
          <w:lang w:val="ru-RU"/>
        </w:rPr>
        <w:t xml:space="preserve">, </w:t>
      </w:r>
      <w:r w:rsidR="0008274B" w:rsidRPr="0008274B">
        <w:rPr>
          <w:b w:val="0"/>
          <w:sz w:val="24"/>
          <w:lang w:val="ru-RU"/>
        </w:rPr>
        <w:t>о. Русский</w:t>
      </w:r>
      <w:r w:rsidR="0008274B">
        <w:rPr>
          <w:b w:val="0"/>
          <w:sz w:val="24"/>
          <w:lang w:val="ru-RU"/>
        </w:rPr>
        <w:t>,</w:t>
      </w:r>
      <w:r w:rsidR="0008274B" w:rsidRPr="0008274B">
        <w:rPr>
          <w:b w:val="0"/>
          <w:szCs w:val="28"/>
          <w:lang w:val="ru-RU" w:eastAsia="ru-RU"/>
        </w:rPr>
        <w:t xml:space="preserve"> </w:t>
      </w:r>
      <w:r w:rsidR="0008274B" w:rsidRPr="0008274B">
        <w:rPr>
          <w:b w:val="0"/>
          <w:sz w:val="24"/>
          <w:lang w:val="ru-RU"/>
        </w:rPr>
        <w:t>п. Аякс, 10</w:t>
      </w:r>
      <w:r w:rsidR="003E2D79" w:rsidRPr="003E2D79">
        <w:rPr>
          <w:b w:val="0"/>
          <w:sz w:val="24"/>
          <w:lang w:val="ru-RU"/>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3E2D79">
        <w:rPr>
          <w:bCs/>
        </w:rPr>
        <w:t>:</w:t>
      </w:r>
      <w:r w:rsidRPr="00C2118D">
        <w:rPr>
          <w:bCs/>
        </w:rPr>
        <w:t xml:space="preserve"> </w:t>
      </w:r>
      <w:r w:rsidR="0008274B" w:rsidRPr="0008274B">
        <w:rPr>
          <w:b/>
          <w:i/>
        </w:rPr>
        <w:t>Замена аккумуляторной батареи на ПС 35-110 кВ (под ключ)</w:t>
      </w:r>
      <w:r w:rsidRPr="003E2D79">
        <w:rPr>
          <w:bCs/>
          <w:i/>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5"/>
    </w:p>
    <w:p w:rsidR="00351FC0" w:rsidRPr="003E2D79"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w:t>
      </w:r>
      <w:r w:rsidRPr="003E2D79">
        <w:rPr>
          <w:bCs/>
        </w:rPr>
        <w:t>Работ по Договору входят:</w:t>
      </w:r>
    </w:p>
    <w:p w:rsidR="0008274B" w:rsidRDefault="0008274B" w:rsidP="00351FC0">
      <w:pPr>
        <w:pStyle w:val="af0"/>
        <w:numPr>
          <w:ilvl w:val="2"/>
          <w:numId w:val="6"/>
        </w:numPr>
        <w:shd w:val="clear" w:color="auto" w:fill="FFFFFF"/>
        <w:tabs>
          <w:tab w:val="left" w:pos="1418"/>
        </w:tabs>
        <w:ind w:left="0" w:firstLine="709"/>
        <w:jc w:val="both"/>
        <w:rPr>
          <w:bCs/>
        </w:rPr>
      </w:pPr>
      <w:r w:rsidRPr="0008274B">
        <w:rPr>
          <w:bCs/>
        </w:rPr>
        <w:t>Разработка и согласование с Заказчиком рабочей документации</w:t>
      </w:r>
      <w:r>
        <w:rPr>
          <w:bCs/>
        </w:rPr>
        <w:t>;</w:t>
      </w:r>
    </w:p>
    <w:p w:rsidR="0008274B" w:rsidRPr="0008274B" w:rsidRDefault="0008274B" w:rsidP="00351FC0">
      <w:pPr>
        <w:pStyle w:val="af0"/>
        <w:numPr>
          <w:ilvl w:val="2"/>
          <w:numId w:val="6"/>
        </w:numPr>
        <w:shd w:val="clear" w:color="auto" w:fill="FFFFFF"/>
        <w:tabs>
          <w:tab w:val="left" w:pos="1418"/>
        </w:tabs>
        <w:ind w:left="0" w:firstLine="709"/>
        <w:jc w:val="both"/>
        <w:rPr>
          <w:bCs/>
        </w:rPr>
      </w:pPr>
      <w:r w:rsidRPr="0008274B">
        <w:rPr>
          <w:bCs/>
        </w:rPr>
        <w:t>Подготовительные работы;</w:t>
      </w:r>
    </w:p>
    <w:p w:rsidR="00351FC0" w:rsidRPr="0008274B" w:rsidRDefault="0008274B" w:rsidP="00351FC0">
      <w:pPr>
        <w:pStyle w:val="af0"/>
        <w:numPr>
          <w:ilvl w:val="2"/>
          <w:numId w:val="6"/>
        </w:numPr>
        <w:shd w:val="clear" w:color="auto" w:fill="FFFFFF"/>
        <w:tabs>
          <w:tab w:val="left" w:pos="1418"/>
        </w:tabs>
        <w:ind w:left="0" w:firstLine="709"/>
        <w:jc w:val="both"/>
        <w:rPr>
          <w:bCs/>
        </w:rPr>
      </w:pPr>
      <w:r w:rsidRPr="0008274B">
        <w:rPr>
          <w:bCs/>
        </w:rPr>
        <w:t>Строительно-монтажные работы</w:t>
      </w:r>
      <w:r w:rsidR="003E2D79" w:rsidRPr="0008274B">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3E2D79" w:rsidRPr="00464B04">
        <w:rPr>
          <w:bCs/>
        </w:rPr>
        <w:t>филиала АО «ДРСК» «Приморские электрические сети»</w:t>
      </w:r>
      <w:r w:rsidR="003E2D79">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w:t>
      </w:r>
      <w:r w:rsidRPr="003E2D79">
        <w:rPr>
          <w:bCs/>
        </w:rPr>
        <w:t xml:space="preserve">Работ: </w:t>
      </w:r>
      <w:r w:rsidR="0008274B" w:rsidRPr="0008274B">
        <w:t>Октябрьский район с. Ст</w:t>
      </w:r>
      <w:r w:rsidR="00CB7231">
        <w:t>р</w:t>
      </w:r>
      <w:r w:rsidR="0008274B" w:rsidRPr="0008274B">
        <w:t>уговка</w:t>
      </w:r>
      <w:r w:rsidR="0008274B" w:rsidRPr="0008274B">
        <w:rPr>
          <w:b/>
        </w:rPr>
        <w:t xml:space="preserve">, </w:t>
      </w:r>
      <w:r w:rsidR="0008274B" w:rsidRPr="0008274B">
        <w:t>Хорольский р-н,</w:t>
      </w:r>
      <w:r w:rsidR="0008274B" w:rsidRPr="0008274B">
        <w:rPr>
          <w:b/>
        </w:rPr>
        <w:t xml:space="preserve"> </w:t>
      </w:r>
      <w:r w:rsidR="0008274B" w:rsidRPr="0008274B">
        <w:t>с.Хороль</w:t>
      </w:r>
      <w:r w:rsidR="0008274B" w:rsidRPr="0008274B">
        <w:rPr>
          <w:b/>
        </w:rPr>
        <w:t>, п</w:t>
      </w:r>
      <w:r w:rsidR="0008274B" w:rsidRPr="0008274B">
        <w:t>ос. Тавричанка</w:t>
      </w:r>
      <w:r w:rsidR="0008274B" w:rsidRPr="0008274B">
        <w:rPr>
          <w:b/>
        </w:rPr>
        <w:t xml:space="preserve">, </w:t>
      </w:r>
      <w:r w:rsidR="0008274B" w:rsidRPr="0008274B">
        <w:t>о. Русский</w:t>
      </w:r>
      <w:r w:rsidR="003E2D79" w:rsidRPr="003E2D79">
        <w:t>, п. Аякс, 10</w:t>
      </w:r>
      <w:r w:rsidR="0008274B">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3E2D79" w:rsidRPr="00231589">
        <w:rPr>
          <w:b/>
          <w:i/>
        </w:rPr>
        <w:t>с момента заключения договора</w:t>
      </w:r>
      <w:r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3E2D79" w:rsidRPr="00231589">
        <w:rPr>
          <w:b/>
          <w:i/>
        </w:rPr>
        <w:t>не позднее 30 октября 2023 г</w:t>
      </w:r>
      <w:r w:rsidRPr="00BC4883">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1E214B" w:rsidRDefault="00351FC0" w:rsidP="001E214B">
      <w:pPr>
        <w:pStyle w:val="af0"/>
        <w:numPr>
          <w:ilvl w:val="1"/>
          <w:numId w:val="6"/>
        </w:numPr>
        <w:shd w:val="clear" w:color="auto" w:fill="FFFFFF"/>
        <w:tabs>
          <w:tab w:val="left" w:pos="1134"/>
        </w:tabs>
        <w:ind w:left="0" w:firstLine="709"/>
        <w:jc w:val="both"/>
        <w:rPr>
          <w:bCs/>
        </w:rPr>
      </w:pPr>
      <w:r w:rsidRPr="00C2118D">
        <w:rPr>
          <w:bCs/>
        </w:rPr>
        <w:lastRenderedPageBreak/>
        <w:t>Работы</w:t>
      </w:r>
      <w:r w:rsidRPr="001E214B">
        <w:rPr>
          <w:bCs/>
        </w:rPr>
        <w:t xml:space="preserve">, указанные в </w:t>
      </w:r>
      <w:r w:rsidRPr="001E214B">
        <w:t>пункте 1.1</w:t>
      </w:r>
      <w:r w:rsidRPr="001E214B">
        <w:rPr>
          <w:bCs/>
        </w:rPr>
        <w:t xml:space="preserve"> Договора, подлежат выполнению в отношении Объектов, указанных в Приложении № 2 к Договору.</w:t>
      </w:r>
    </w:p>
    <w:p w:rsidR="00351FC0" w:rsidRDefault="001E214B" w:rsidP="001E214B">
      <w:pPr>
        <w:widowControl w:val="0"/>
        <w:shd w:val="clear" w:color="auto" w:fill="FFFFFF"/>
        <w:autoSpaceDE w:val="0"/>
        <w:autoSpaceDN w:val="0"/>
        <w:spacing w:line="240" w:lineRule="auto"/>
        <w:ind w:firstLine="709"/>
        <w:rPr>
          <w:bCs/>
          <w:sz w:val="24"/>
          <w:szCs w:val="24"/>
        </w:rPr>
      </w:pPr>
      <w:r w:rsidRPr="001E214B">
        <w:rPr>
          <w:bCs/>
          <w:sz w:val="24"/>
          <w:szCs w:val="24"/>
        </w:rPr>
        <w:t>1.9. Настоящий Договор заключается для выполнения мероприя</w:t>
      </w:r>
      <w:r w:rsidR="0008274B">
        <w:rPr>
          <w:bCs/>
          <w:sz w:val="24"/>
          <w:szCs w:val="24"/>
        </w:rPr>
        <w:t>тий по реализации инвестиционного</w:t>
      </w:r>
      <w:r w:rsidRPr="001E214B">
        <w:rPr>
          <w:bCs/>
          <w:sz w:val="24"/>
          <w:szCs w:val="24"/>
        </w:rPr>
        <w:t xml:space="preserve"> проект</w:t>
      </w:r>
      <w:r w:rsidR="0008274B">
        <w:rPr>
          <w:bCs/>
          <w:sz w:val="24"/>
          <w:szCs w:val="24"/>
        </w:rPr>
        <w:t>а</w:t>
      </w:r>
      <w:r w:rsidRPr="001E214B">
        <w:rPr>
          <w:bCs/>
          <w:sz w:val="24"/>
          <w:szCs w:val="24"/>
        </w:rPr>
        <w:t>:</w:t>
      </w:r>
      <w:r w:rsidR="0008274B" w:rsidRPr="0008274B">
        <w:rPr>
          <w:bCs/>
          <w:iCs/>
          <w:snapToGrid/>
          <w:sz w:val="24"/>
          <w:szCs w:val="24"/>
        </w:rPr>
        <w:t xml:space="preserve"> </w:t>
      </w:r>
      <w:r w:rsidR="0008274B" w:rsidRPr="0008274B">
        <w:rPr>
          <w:bCs/>
          <w:iCs/>
          <w:sz w:val="24"/>
          <w:szCs w:val="24"/>
        </w:rPr>
        <w:t>Замена аккумуляторной батареи на ПС 35-110 кВ - 7 шт. (ПС Полевая - 1 шт., Хороль - 1 шт., Давыдовка - 1 шт., Шкотовский водозабор - 1 шт., А - 1 шт., ВРУ-0,4 кВ в корпусах ДВФУ - 2 шт.)</w:t>
      </w:r>
      <w:r w:rsidR="0008274B">
        <w:rPr>
          <w:bCs/>
          <w:iCs/>
          <w:sz w:val="24"/>
          <w:szCs w:val="24"/>
        </w:rPr>
        <w:t xml:space="preserve"> (</w:t>
      </w:r>
      <w:r w:rsidR="0008274B" w:rsidRPr="0008274B">
        <w:rPr>
          <w:bCs/>
          <w:iCs/>
          <w:sz w:val="24"/>
          <w:szCs w:val="24"/>
        </w:rPr>
        <w:t>K_25-ПЭС-ЦП-1294</w:t>
      </w:r>
      <w:r w:rsidR="0008274B">
        <w:rPr>
          <w:bCs/>
          <w:iCs/>
          <w:sz w:val="24"/>
          <w:szCs w:val="24"/>
        </w:rPr>
        <w:t>).</w:t>
      </w:r>
    </w:p>
    <w:p w:rsidR="001E214B" w:rsidRPr="001E214B" w:rsidRDefault="001E214B" w:rsidP="00AF76C2">
      <w:pPr>
        <w:widowControl w:val="0"/>
        <w:shd w:val="clear" w:color="auto" w:fill="FFFFFF"/>
        <w:autoSpaceDE w:val="0"/>
        <w:autoSpaceDN w:val="0"/>
        <w:spacing w:line="240" w:lineRule="auto"/>
        <w:ind w:firstLine="709"/>
        <w:rPr>
          <w:bCs/>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DF19A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w:t>
      </w:r>
      <w:r w:rsidRPr="00DF19AF">
        <w:rPr>
          <w:bCs/>
        </w:rPr>
        <w:t xml:space="preserve">оперативное рассмотрение и решение технических и организационных вопросов, связанных с выполнением Работ. </w:t>
      </w:r>
    </w:p>
    <w:p w:rsidR="00351FC0" w:rsidRPr="00DF19AF"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F19AF">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DF19AF" w:rsidRDefault="00351FC0" w:rsidP="00351FC0">
      <w:pPr>
        <w:pStyle w:val="af0"/>
        <w:numPr>
          <w:ilvl w:val="0"/>
          <w:numId w:val="85"/>
        </w:numPr>
        <w:shd w:val="clear" w:color="auto" w:fill="FFFFFF"/>
        <w:tabs>
          <w:tab w:val="left" w:pos="709"/>
          <w:tab w:val="left" w:pos="1418"/>
        </w:tabs>
        <w:ind w:left="0" w:firstLine="709"/>
        <w:jc w:val="both"/>
      </w:pPr>
      <w:r w:rsidRPr="00DF19AF">
        <w:t xml:space="preserve">место производства Работ, место (помещение) для складирования </w:t>
      </w:r>
      <w:r w:rsidRPr="00DF19AF">
        <w:rPr>
          <w:bCs/>
        </w:rPr>
        <w:t xml:space="preserve">Материально-технических ресурсов и оборудования, </w:t>
      </w:r>
      <w:r w:rsidRPr="00DF19AF">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1B07E4">
        <w:rPr>
          <w:sz w:val="24"/>
          <w:szCs w:val="24"/>
        </w:rPr>
        <w:t xml:space="preserve"> 12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DF19A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w:t>
      </w:r>
      <w:r w:rsidRPr="00DF19AF">
        <w:rPr>
          <w:bCs/>
        </w:rPr>
        <w:t>выполнение Работ.</w:t>
      </w:r>
    </w:p>
    <w:p w:rsidR="00351FC0" w:rsidRPr="00DF19AF" w:rsidRDefault="00351FC0" w:rsidP="00351FC0">
      <w:pPr>
        <w:pStyle w:val="af0"/>
        <w:numPr>
          <w:ilvl w:val="2"/>
          <w:numId w:val="6"/>
        </w:numPr>
        <w:shd w:val="clear" w:color="auto" w:fill="FFFFFF"/>
        <w:tabs>
          <w:tab w:val="left" w:pos="1418"/>
        </w:tabs>
        <w:ind w:left="0" w:firstLine="709"/>
        <w:jc w:val="both"/>
        <w:rPr>
          <w:bCs/>
        </w:rPr>
      </w:pPr>
      <w:r w:rsidRPr="00DF19AF">
        <w:rPr>
          <w:bCs/>
        </w:rPr>
        <w:lastRenderedPageBreak/>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DF19AF">
        <w:rPr>
          <w:bCs/>
        </w:rPr>
        <w:t>Приостанавливать осуществление любых платежей (независимо</w:t>
      </w:r>
      <w:r w:rsidRPr="00C2118D">
        <w:rPr>
          <w:bCs/>
        </w:rPr>
        <w:t xml:space="preserve">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DF19AF">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w:t>
      </w:r>
      <w:r w:rsidRPr="006E3943">
        <w:rPr>
          <w:sz w:val="24"/>
          <w:szCs w:val="24"/>
        </w:rPr>
        <w:lastRenderedPageBreak/>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DF19AF" w:rsidRDefault="00351FC0" w:rsidP="00351FC0">
      <w:pPr>
        <w:pStyle w:val="af0"/>
        <w:numPr>
          <w:ilvl w:val="0"/>
          <w:numId w:val="101"/>
        </w:numPr>
        <w:shd w:val="clear" w:color="auto" w:fill="FFFFFF"/>
        <w:tabs>
          <w:tab w:val="left" w:pos="1418"/>
        </w:tabs>
        <w:ind w:left="0" w:firstLine="709"/>
        <w:jc w:val="both"/>
        <w:rPr>
          <w:bCs/>
        </w:rPr>
      </w:pPr>
      <w:r w:rsidRPr="00DF19AF">
        <w:rPr>
          <w:bCs/>
        </w:rPr>
        <w:t>место производства Работ,</w:t>
      </w:r>
      <w:r w:rsidRPr="00DF19AF">
        <w:rPr>
          <w:bCs/>
          <w:color w:val="FF0000"/>
        </w:rPr>
        <w:t xml:space="preserve"> </w:t>
      </w:r>
      <w:r w:rsidRPr="00DF19AF">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DF19AF" w:rsidRDefault="00351FC0" w:rsidP="00351FC0">
      <w:pPr>
        <w:pStyle w:val="af0"/>
        <w:numPr>
          <w:ilvl w:val="0"/>
          <w:numId w:val="101"/>
        </w:numPr>
        <w:shd w:val="clear" w:color="auto" w:fill="FFFFFF"/>
        <w:tabs>
          <w:tab w:val="left" w:pos="1418"/>
        </w:tabs>
        <w:ind w:left="0" w:firstLine="709"/>
        <w:jc w:val="both"/>
      </w:pPr>
      <w:r w:rsidRPr="00DF19AF">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351FC0" w:rsidRPr="00DF19AF" w:rsidRDefault="00351FC0" w:rsidP="00351FC0">
      <w:pPr>
        <w:pStyle w:val="af0"/>
        <w:numPr>
          <w:ilvl w:val="2"/>
          <w:numId w:val="6"/>
        </w:numPr>
        <w:shd w:val="clear" w:color="auto" w:fill="FFFFFF"/>
        <w:tabs>
          <w:tab w:val="left" w:pos="1418"/>
        </w:tabs>
        <w:ind w:left="0" w:firstLine="567"/>
        <w:jc w:val="both"/>
        <w:rPr>
          <w:bCs/>
        </w:rPr>
      </w:pPr>
      <w:r w:rsidRPr="00DF19AF">
        <w:rPr>
          <w:bCs/>
        </w:rPr>
        <w:t>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DF19AF" w:rsidRPr="00DF19AF">
        <w:rPr>
          <w:bCs/>
        </w:rPr>
        <w:t>ических ресурсов и оборудования</w:t>
      </w:r>
      <w:r w:rsidRPr="00DF19AF">
        <w:rPr>
          <w:bCs/>
        </w:rPr>
        <w:t xml:space="preserve">. </w:t>
      </w:r>
    </w:p>
    <w:p w:rsidR="00351FC0" w:rsidRPr="00DF19AF" w:rsidRDefault="00351FC0" w:rsidP="00351FC0">
      <w:pPr>
        <w:pStyle w:val="af0"/>
        <w:shd w:val="clear" w:color="auto" w:fill="FFFFFF"/>
        <w:tabs>
          <w:tab w:val="left" w:pos="1418"/>
        </w:tabs>
        <w:ind w:left="0" w:firstLine="567"/>
        <w:jc w:val="both"/>
        <w:rPr>
          <w:bCs/>
        </w:rPr>
      </w:pPr>
      <w:r w:rsidRPr="00DF19A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DF19AF">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w:t>
      </w:r>
      <w:r w:rsidRPr="00C2118D">
        <w:rPr>
          <w:bCs/>
        </w:rPr>
        <w:t xml:space="preserve">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w:t>
      </w:r>
      <w:r>
        <w:rPr>
          <w:bCs/>
        </w:rPr>
        <w:lastRenderedPageBreak/>
        <w:t>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DF19AF" w:rsidRDefault="00351FC0" w:rsidP="00351FC0">
      <w:pPr>
        <w:pStyle w:val="af0"/>
        <w:numPr>
          <w:ilvl w:val="0"/>
          <w:numId w:val="98"/>
        </w:numPr>
        <w:shd w:val="clear" w:color="auto" w:fill="FFFFFF"/>
        <w:tabs>
          <w:tab w:val="left" w:pos="567"/>
        </w:tabs>
        <w:ind w:left="0" w:firstLine="709"/>
        <w:jc w:val="both"/>
        <w:rPr>
          <w:bCs/>
        </w:rPr>
      </w:pPr>
      <w:r w:rsidRPr="00DF19AF">
        <w:rPr>
          <w:bCs/>
        </w:rPr>
        <w:t xml:space="preserve">участие в саморегулируемой организации, основанной на членстве лиц, </w:t>
      </w:r>
      <w:r w:rsidRPr="00DF19AF">
        <w:t>выполняющих инженерные изыскания / подготовку проектной документации или / осуществляющих строительство</w:t>
      </w:r>
      <w:r w:rsidRPr="00DF19AF">
        <w:rPr>
          <w:bCs/>
        </w:rPr>
        <w:t xml:space="preserve"> (с учетом исключений, предусмотренных законодательством Российской Федерации);</w:t>
      </w:r>
    </w:p>
    <w:p w:rsidR="00351FC0" w:rsidRPr="00DF19AF"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DF19AF">
        <w:rPr>
          <w:bCs/>
        </w:rPr>
        <w:t>обязательств</w:t>
      </w:r>
      <w:r w:rsidRPr="00DF19AF">
        <w:t xml:space="preserve"> </w:t>
      </w:r>
      <w:r w:rsidRPr="00DF19AF">
        <w:rPr>
          <w:bCs/>
        </w:rPr>
        <w:t>стоимости выполнения Работ по Договору;</w:t>
      </w:r>
    </w:p>
    <w:p w:rsidR="00351FC0" w:rsidRPr="00DF19AF" w:rsidRDefault="00351FC0" w:rsidP="00351FC0">
      <w:pPr>
        <w:pStyle w:val="af0"/>
        <w:numPr>
          <w:ilvl w:val="0"/>
          <w:numId w:val="98"/>
        </w:numPr>
        <w:tabs>
          <w:tab w:val="left" w:pos="567"/>
        </w:tabs>
        <w:ind w:left="0" w:firstLine="709"/>
        <w:jc w:val="both"/>
        <w:rPr>
          <w:bCs/>
        </w:rPr>
      </w:pPr>
      <w:r w:rsidRPr="00DF19AF">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DF19AF">
        <w:t>Выполнять</w:t>
      </w:r>
      <w:r w:rsidRPr="00DF19AF">
        <w:rPr>
          <w:bCs/>
        </w:rPr>
        <w:t xml:space="preserve"> Работы силами квалифицированных специалистов (в том числе, с учетом требований пункта 2.3.9</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DF19AF">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DF19AF">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w:t>
      </w:r>
      <w:r w:rsidRPr="006E3943">
        <w:rPr>
          <w:sz w:val="24"/>
        </w:rPr>
        <w:lastRenderedPageBreak/>
        <w:t xml:space="preserve">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DF19AF">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 xml:space="preserve">Указанное </w:t>
      </w:r>
      <w:r w:rsidRPr="00DF19AF">
        <w:t>уведомление должно быть получено Заказчиком заблаговременно</w:t>
      </w:r>
      <w:r w:rsidRPr="00DF19AF">
        <w:rPr>
          <w:bCs/>
        </w:rPr>
        <w:t xml:space="preserve">, но не позднее, чем за </w:t>
      </w:r>
      <w:r w:rsidRPr="00DF19AF">
        <w:t>5 (пять)</w:t>
      </w:r>
      <w:r w:rsidRPr="00DF19AF">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F76C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w:t>
      </w:r>
      <w:r w:rsidRPr="00AF76C2">
        <w:rPr>
          <w:bCs/>
        </w:rPr>
        <w:t>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F76C2">
        <w:rPr>
          <w:bCs/>
        </w:rPr>
        <w:t xml:space="preserve">.  </w:t>
      </w:r>
    </w:p>
    <w:p w:rsidR="00351FC0" w:rsidRPr="00AF76C2" w:rsidRDefault="00351FC0" w:rsidP="00351FC0">
      <w:pPr>
        <w:pStyle w:val="af0"/>
        <w:numPr>
          <w:ilvl w:val="2"/>
          <w:numId w:val="6"/>
        </w:numPr>
        <w:shd w:val="clear" w:color="auto" w:fill="FFFFFF"/>
        <w:tabs>
          <w:tab w:val="left" w:pos="1418"/>
        </w:tabs>
        <w:ind w:left="0" w:firstLine="709"/>
        <w:jc w:val="both"/>
        <w:rPr>
          <w:color w:val="000000"/>
        </w:rPr>
      </w:pPr>
      <w:r w:rsidRPr="00AF76C2">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B07E4" w:rsidRPr="00AF76C2">
        <w:rPr>
          <w:color w:val="000000"/>
        </w:rPr>
        <w:t>9</w:t>
      </w:r>
      <w:r w:rsidRPr="00AF76C2">
        <w:rPr>
          <w:color w:val="000000"/>
        </w:rPr>
        <w:t xml:space="preserve"> к Договору), представив Заказчику копию указанного договора. </w:t>
      </w:r>
    </w:p>
    <w:p w:rsidR="00351FC0" w:rsidRPr="00AF76C2" w:rsidRDefault="00351FC0" w:rsidP="00351FC0">
      <w:pPr>
        <w:pStyle w:val="af0"/>
        <w:shd w:val="clear" w:color="auto" w:fill="FFFFFF"/>
        <w:tabs>
          <w:tab w:val="left" w:pos="1418"/>
        </w:tabs>
        <w:ind w:left="0" w:firstLine="709"/>
        <w:jc w:val="both"/>
        <w:rPr>
          <w:color w:val="000000"/>
        </w:rPr>
      </w:pPr>
      <w:r w:rsidRPr="00AF76C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AF76C2" w:rsidRDefault="00351FC0" w:rsidP="00351FC0">
      <w:pPr>
        <w:pStyle w:val="af0"/>
        <w:numPr>
          <w:ilvl w:val="2"/>
          <w:numId w:val="6"/>
        </w:numPr>
        <w:shd w:val="clear" w:color="auto" w:fill="FFFFFF"/>
        <w:tabs>
          <w:tab w:val="left" w:pos="1418"/>
        </w:tabs>
        <w:ind w:left="0" w:firstLine="709"/>
        <w:jc w:val="both"/>
        <w:rPr>
          <w:color w:val="000000"/>
        </w:rPr>
      </w:pPr>
      <w:r w:rsidRPr="00AF76C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w:t>
      </w:r>
      <w:r w:rsidRPr="00AF76C2">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AF76C2" w:rsidRDefault="00351FC0" w:rsidP="00351FC0">
      <w:pPr>
        <w:pStyle w:val="af0"/>
        <w:numPr>
          <w:ilvl w:val="2"/>
          <w:numId w:val="6"/>
        </w:numPr>
        <w:shd w:val="clear" w:color="auto" w:fill="FFFFFF"/>
        <w:tabs>
          <w:tab w:val="left" w:pos="1418"/>
        </w:tabs>
        <w:ind w:left="0" w:firstLine="709"/>
        <w:jc w:val="both"/>
        <w:rPr>
          <w:color w:val="000000"/>
        </w:rPr>
      </w:pPr>
      <w:r w:rsidRPr="00AF76C2">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AF76C2">
        <w:rPr>
          <w:vertAlign w:val="superscript"/>
        </w:rPr>
        <w:footnoteReference w:id="2"/>
      </w:r>
    </w:p>
    <w:p w:rsidR="00351FC0" w:rsidRPr="00AF76C2" w:rsidRDefault="00351FC0" w:rsidP="00351FC0">
      <w:pPr>
        <w:pStyle w:val="af0"/>
        <w:numPr>
          <w:ilvl w:val="2"/>
          <w:numId w:val="6"/>
        </w:numPr>
        <w:ind w:left="0" w:firstLine="709"/>
        <w:jc w:val="both"/>
        <w:rPr>
          <w:color w:val="000000"/>
        </w:rPr>
      </w:pPr>
      <w:r w:rsidRPr="00AF76C2">
        <w:rPr>
          <w:color w:val="000000"/>
        </w:rPr>
        <w:t>Предоставить Заказчику банковские гарантии в соответствии с разделом 6 Договора.</w:t>
      </w:r>
    </w:p>
    <w:p w:rsidR="00351FC0" w:rsidRPr="00AF76C2" w:rsidRDefault="00351FC0" w:rsidP="00351FC0">
      <w:pPr>
        <w:pStyle w:val="af0"/>
        <w:numPr>
          <w:ilvl w:val="2"/>
          <w:numId w:val="6"/>
        </w:numPr>
        <w:shd w:val="clear" w:color="auto" w:fill="FFFFFF"/>
        <w:tabs>
          <w:tab w:val="left" w:pos="1418"/>
        </w:tabs>
        <w:ind w:left="0" w:firstLine="709"/>
        <w:jc w:val="both"/>
      </w:pPr>
      <w:r w:rsidRPr="00AF76C2">
        <w:t xml:space="preserve">Исполнять иные обязанности, предусмотренные Договором и </w:t>
      </w:r>
      <w:r w:rsidRPr="00AF76C2">
        <w:rPr>
          <w:bCs/>
        </w:rPr>
        <w:t>законодательством Российской Федерации.</w:t>
      </w:r>
      <w:r w:rsidRPr="00AF76C2">
        <w:t xml:space="preserve"> </w:t>
      </w:r>
    </w:p>
    <w:p w:rsidR="00137773" w:rsidRPr="00AF76C2" w:rsidRDefault="00137773" w:rsidP="00137773">
      <w:pPr>
        <w:pStyle w:val="af0"/>
        <w:numPr>
          <w:ilvl w:val="2"/>
          <w:numId w:val="6"/>
        </w:numPr>
        <w:shd w:val="clear" w:color="auto" w:fill="FFFFFF"/>
        <w:tabs>
          <w:tab w:val="left" w:pos="1418"/>
        </w:tabs>
        <w:ind w:left="0" w:firstLine="709"/>
        <w:jc w:val="both"/>
      </w:pPr>
      <w:r w:rsidRPr="00AF76C2">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351FC0" w:rsidRPr="00AF76C2" w:rsidRDefault="00351FC0" w:rsidP="00351FC0">
      <w:pPr>
        <w:spacing w:line="240" w:lineRule="auto"/>
        <w:rPr>
          <w:sz w:val="24"/>
          <w:szCs w:val="24"/>
        </w:rPr>
      </w:pPr>
    </w:p>
    <w:p w:rsidR="00351FC0" w:rsidRPr="00AF76C2" w:rsidRDefault="00351FC0" w:rsidP="00351FC0">
      <w:pPr>
        <w:pStyle w:val="af0"/>
        <w:numPr>
          <w:ilvl w:val="1"/>
          <w:numId w:val="6"/>
        </w:numPr>
        <w:shd w:val="clear" w:color="auto" w:fill="FFFFFF"/>
        <w:tabs>
          <w:tab w:val="left" w:pos="1134"/>
        </w:tabs>
        <w:ind w:left="0" w:firstLine="709"/>
        <w:jc w:val="both"/>
        <w:rPr>
          <w:bCs/>
        </w:rPr>
      </w:pPr>
      <w:r w:rsidRPr="00AF76C2">
        <w:rPr>
          <w:bCs/>
          <w:u w:val="single"/>
        </w:rPr>
        <w:t>Подрядчик имеет право</w:t>
      </w:r>
      <w:r w:rsidRPr="00AF76C2">
        <w:rPr>
          <w:bCs/>
        </w:rPr>
        <w:t>:</w:t>
      </w:r>
    </w:p>
    <w:p w:rsidR="00351FC0" w:rsidRPr="00AF76C2" w:rsidRDefault="00351FC0" w:rsidP="00351FC0">
      <w:pPr>
        <w:pStyle w:val="af0"/>
        <w:numPr>
          <w:ilvl w:val="2"/>
          <w:numId w:val="6"/>
        </w:numPr>
        <w:shd w:val="clear" w:color="auto" w:fill="FFFFFF"/>
        <w:tabs>
          <w:tab w:val="left" w:pos="1418"/>
        </w:tabs>
        <w:ind w:left="0" w:firstLine="709"/>
        <w:jc w:val="both"/>
        <w:rPr>
          <w:bCs/>
        </w:rPr>
      </w:pPr>
      <w:r w:rsidRPr="00AF76C2">
        <w:rPr>
          <w:bCs/>
        </w:rPr>
        <w:t>Самостоятельно организовать выполнение Работ.</w:t>
      </w:r>
    </w:p>
    <w:p w:rsidR="00351FC0" w:rsidRPr="00AF76C2" w:rsidRDefault="00351FC0" w:rsidP="00351FC0">
      <w:pPr>
        <w:pStyle w:val="af0"/>
        <w:numPr>
          <w:ilvl w:val="2"/>
          <w:numId w:val="6"/>
        </w:numPr>
        <w:shd w:val="clear" w:color="auto" w:fill="FFFFFF"/>
        <w:tabs>
          <w:tab w:val="left" w:pos="1418"/>
        </w:tabs>
        <w:ind w:left="0" w:firstLine="709"/>
        <w:jc w:val="both"/>
        <w:rPr>
          <w:bCs/>
        </w:rPr>
      </w:pPr>
      <w:r w:rsidRPr="00AF76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AF76C2" w:rsidRDefault="00351FC0" w:rsidP="00351FC0">
      <w:pPr>
        <w:pStyle w:val="af0"/>
        <w:shd w:val="clear" w:color="auto" w:fill="FFFFFF"/>
        <w:tabs>
          <w:tab w:val="left" w:pos="1418"/>
        </w:tabs>
        <w:ind w:left="0" w:firstLine="709"/>
        <w:jc w:val="both"/>
        <w:rPr>
          <w:bCs/>
        </w:rPr>
      </w:pPr>
      <w:r w:rsidRPr="00AF76C2">
        <w:rPr>
          <w:bCs/>
        </w:rPr>
        <w:t xml:space="preserve">При согласовании привлечения Субподрядчика Подрядчик представляет Заказчику: </w:t>
      </w:r>
    </w:p>
    <w:p w:rsidR="00351FC0" w:rsidRPr="00AF76C2" w:rsidRDefault="00351FC0" w:rsidP="00351FC0">
      <w:pPr>
        <w:pStyle w:val="af0"/>
        <w:numPr>
          <w:ilvl w:val="0"/>
          <w:numId w:val="102"/>
        </w:numPr>
        <w:shd w:val="clear" w:color="auto" w:fill="FFFFFF"/>
        <w:tabs>
          <w:tab w:val="left" w:pos="709"/>
        </w:tabs>
        <w:ind w:left="0" w:firstLine="709"/>
        <w:jc w:val="both"/>
        <w:rPr>
          <w:bCs/>
        </w:rPr>
      </w:pPr>
      <w:r w:rsidRPr="00AF76C2">
        <w:rPr>
          <w:bCs/>
        </w:rPr>
        <w:t xml:space="preserve">проект договора с Субподрядчиком;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rsidR="001B07E4">
        <w:t>0</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соответствии со </w:t>
      </w:r>
      <w:r w:rsidR="00137773" w:rsidRPr="00607B96">
        <w:rPr>
          <w:bCs/>
        </w:rPr>
        <w:t xml:space="preserve">Сводной таблицей стоимости работ </w:t>
      </w:r>
      <w:r w:rsidRPr="00C2118D">
        <w:rPr>
          <w:bCs/>
        </w:rPr>
        <w:t>(Приложение № 4</w:t>
      </w:r>
      <w:r>
        <w:rPr>
          <w:bCs/>
        </w:rPr>
        <w:t xml:space="preserve"> к Договору</w:t>
      </w:r>
      <w:r w:rsidRPr="00C2118D">
        <w:rPr>
          <w:bCs/>
        </w:rPr>
        <w:t xml:space="preserve">) является </w:t>
      </w:r>
      <w:r w:rsidRPr="00137773">
        <w:rPr>
          <w:bCs/>
        </w:rPr>
        <w:t xml:space="preserve">предельной </w:t>
      </w:r>
      <w:r w:rsidRPr="00C2118D">
        <w:rPr>
          <w:bCs/>
        </w:rPr>
        <w:t xml:space="preserve">и </w:t>
      </w:r>
      <w:r w:rsidRPr="00137773">
        <w:rPr>
          <w:bCs/>
        </w:rPr>
        <w:t xml:space="preserve">составляет </w:t>
      </w:r>
      <w:r w:rsidRPr="00137773">
        <w:t>_______</w:t>
      </w:r>
      <w:r w:rsidRPr="00137773">
        <w:rPr>
          <w:bCs/>
        </w:rPr>
        <w:t xml:space="preserve"> (</w:t>
      </w:r>
      <w:r w:rsidRPr="00137773">
        <w:t>__________________</w:t>
      </w:r>
      <w:r w:rsidRPr="00137773">
        <w:rPr>
          <w:bCs/>
        </w:rPr>
        <w:t xml:space="preserve">) рублей </w:t>
      </w:r>
      <w:r w:rsidRPr="00137773">
        <w:t>___</w:t>
      </w:r>
      <w:r w:rsidR="00C0454C" w:rsidRPr="00137773">
        <w:rPr>
          <w:bCs/>
        </w:rPr>
        <w:t xml:space="preserve"> копее</w:t>
      </w:r>
      <w:r w:rsidR="00137773" w:rsidRPr="00137773">
        <w:rPr>
          <w:bCs/>
        </w:rPr>
        <w:t>к</w:t>
      </w:r>
      <w:r w:rsidR="00C0454C" w:rsidRPr="00137773">
        <w:rPr>
          <w:bCs/>
        </w:rPr>
        <w:t xml:space="preserve"> </w:t>
      </w:r>
      <w:r w:rsidR="00C0454C" w:rsidRPr="00137773">
        <w:rPr>
          <w:bCs/>
          <w:snapToGrid w:val="0"/>
        </w:rPr>
        <w:t>без учета НДС, при этом НДС исчисляется дополнительно</w:t>
      </w:r>
      <w:r w:rsidR="00C0454C">
        <w:rPr>
          <w:bCs/>
          <w:snapToGrid w:val="0"/>
        </w:rPr>
        <w:t xml:space="preserve"> по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BC4883" w:rsidRDefault="00351FC0" w:rsidP="00351FC0">
      <w:pPr>
        <w:pStyle w:val="af0"/>
        <w:numPr>
          <w:ilvl w:val="1"/>
          <w:numId w:val="6"/>
        </w:numPr>
        <w:shd w:val="clear" w:color="auto" w:fill="FFFFFF"/>
        <w:tabs>
          <w:tab w:val="left" w:pos="1134"/>
        </w:tabs>
        <w:ind w:left="0" w:firstLine="709"/>
        <w:jc w:val="both"/>
        <w:rPr>
          <w:bCs/>
        </w:rPr>
      </w:pPr>
      <w:bookmarkStart w:id="14"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137773">
        <w:rPr>
          <w:bCs/>
          <w:highlight w:val="lightGray"/>
        </w:rPr>
        <w:t xml:space="preserve">Сводную таблицу </w:t>
      </w:r>
      <w:r w:rsidR="00137773">
        <w:rPr>
          <w:bCs/>
          <w:highlight w:val="lightGray"/>
        </w:rPr>
        <w:lastRenderedPageBreak/>
        <w:t>стоимости работ</w:t>
      </w:r>
      <w:r w:rsidR="00137773" w:rsidRPr="00BC4883">
        <w:rPr>
          <w:bCs/>
          <w:highlight w:val="lightGray"/>
        </w:rPr>
        <w:t xml:space="preserve"> </w:t>
      </w:r>
      <w:r w:rsidRPr="00BC4883">
        <w:rPr>
          <w:bCs/>
          <w:highlight w:val="lightGray"/>
        </w:rPr>
        <w:t>(Приложение № 4 к Договору) путем заключения дополнительного соглашения к Договору.</w:t>
      </w:r>
      <w:bookmarkEnd w:id="14"/>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137773">
        <w:rPr>
          <w:bCs/>
          <w:highlight w:val="lightGray"/>
        </w:rPr>
        <w:t>Сводной таблицы стоимости работ</w:t>
      </w:r>
      <w:r w:rsidRPr="00BC4883">
        <w:rPr>
          <w:bCs/>
          <w:highlight w:val="lightGray"/>
        </w:rPr>
        <w:t xml:space="preserve"> (Приложение № 4 к Договору)</w:t>
      </w:r>
      <w:r w:rsidRPr="00BC4883">
        <w:rPr>
          <w:rStyle w:val="aa"/>
          <w:bCs/>
        </w:rPr>
        <w:footnoteReference w:id="3"/>
      </w:r>
      <w:r w:rsidRPr="00BC4883">
        <w:rPr>
          <w:bCs/>
        </w:rPr>
        <w:t>.</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AF76C2"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 xml:space="preserve">чем за </w:t>
      </w:r>
      <w:r w:rsidR="00AE1F9A" w:rsidRPr="004E6BB3">
        <w:t xml:space="preserve">5 (пять) рабочих дней </w:t>
      </w:r>
      <w:r w:rsidRPr="004E6BB3">
        <w:t xml:space="preserve">до предполагаемой даты выплаты авансового платежа, обязан предоставить </w:t>
      </w:r>
      <w:r w:rsidRPr="00AF76C2">
        <w:t>Заказчику Банковскую гарантию возврата авансового платежа, соответствующую требованиям, установленным разделом 6 Договора</w:t>
      </w:r>
      <w:r w:rsidR="00AE1F9A" w:rsidRPr="00AF76C2">
        <w:t xml:space="preserve"> и предварительно согласованную с Заказчиком</w:t>
      </w:r>
      <w:r w:rsidRPr="00AF76C2">
        <w:t>.</w:t>
      </w:r>
    </w:p>
    <w:p w:rsidR="00351FC0" w:rsidRPr="00AF76C2"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bookmarkEnd w:id="17"/>
      <w:bookmarkEnd w:id="18"/>
      <w:r w:rsidRPr="00AF76C2">
        <w:t>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AF76C2">
        <w:rPr>
          <w:rStyle w:val="aa"/>
        </w:rPr>
        <w:footnoteReference w:id="4"/>
      </w:r>
      <w:r w:rsidRPr="00AF76C2">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1E214B" w:rsidRPr="00AF76C2">
        <w:t>4</w:t>
      </w:r>
      <w:r w:rsidRPr="00AF76C2">
        <w:t xml:space="preserve"> Договора.</w:t>
      </w:r>
      <w:bookmarkEnd w:id="19"/>
    </w:p>
    <w:p w:rsidR="00351FC0" w:rsidRPr="00AF76C2" w:rsidRDefault="00351FC0" w:rsidP="00351FC0">
      <w:pPr>
        <w:pStyle w:val="af0"/>
        <w:numPr>
          <w:ilvl w:val="2"/>
          <w:numId w:val="6"/>
        </w:numPr>
        <w:shd w:val="clear" w:color="auto" w:fill="FFFFFF"/>
        <w:tabs>
          <w:tab w:val="left" w:pos="1418"/>
        </w:tabs>
        <w:ind w:left="0" w:firstLine="709"/>
        <w:jc w:val="both"/>
      </w:pPr>
      <w:r w:rsidRPr="00AF76C2">
        <w:t>Последующие платежи в размере 90% (девяноста процентов) от стоимости каждого Этапа Работ выплачиваются в течение 30 (тридцати) календарных дней</w:t>
      </w:r>
      <w:r w:rsidR="00F82A6B" w:rsidRPr="00AF76C2">
        <w:rPr>
          <w:rStyle w:val="aa"/>
        </w:rPr>
        <w:footnoteReference w:id="5"/>
      </w:r>
      <w:r w:rsidRPr="00AF76C2">
        <w:t xml:space="preserve"> с даты подписания Сторонами документов, указанных в пункте 4</w:t>
      </w:r>
      <w:r w:rsidR="001E214B" w:rsidRPr="00AF76C2">
        <w:t>.1</w:t>
      </w:r>
      <w:r w:rsidRPr="00AF76C2">
        <w:t xml:space="preserve"> Договора, на основании счёта, выставленного Подрядчиком, и с учетом пунктов 3.5.</w:t>
      </w:r>
      <w:r w:rsidR="001E214B" w:rsidRPr="00AF76C2">
        <w:t>4</w:t>
      </w:r>
      <w:r w:rsidRPr="00AF76C2">
        <w:t>, 3.5.</w:t>
      </w:r>
      <w:r w:rsidR="001E214B" w:rsidRPr="00AF76C2">
        <w:t>5</w:t>
      </w:r>
      <w:r w:rsidRPr="00AF76C2">
        <w:t xml:space="preserve"> 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w:t>
      </w:r>
      <w:r w:rsidR="001E214B">
        <w:t>1</w:t>
      </w:r>
      <w:r w:rsidRPr="00C2118D">
        <w:t xml:space="preserve">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lastRenderedPageBreak/>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1B07E4" w:rsidRDefault="00351FC0" w:rsidP="00351FC0">
      <w:pPr>
        <w:pStyle w:val="af0"/>
        <w:numPr>
          <w:ilvl w:val="2"/>
          <w:numId w:val="6"/>
        </w:numPr>
        <w:shd w:val="clear" w:color="auto" w:fill="FFFFFF"/>
        <w:tabs>
          <w:tab w:val="left" w:pos="1418"/>
        </w:tabs>
        <w:ind w:left="0" w:firstLine="709"/>
        <w:jc w:val="both"/>
      </w:pPr>
      <w:r w:rsidRPr="00137773">
        <w:t>Подрядчик обязан в течение 30 (тридцати) календарных дней с даты, следующей за датой начала выполнения Работ, указанной в пункте 1.6 Договора</w:t>
      </w:r>
      <w:r w:rsidR="00A5229A" w:rsidRPr="00137773">
        <w:t>, но не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w:t>
      </w:r>
      <w:r w:rsidRPr="001E214B">
        <w:t xml:space="preserve">ином Заказчик вправе удерживать 10% (десять процентов) стоимости соответствующего Этапа  Работ от каждого платежа, </w:t>
      </w:r>
      <w:r w:rsidRPr="001B07E4">
        <w:t>выплачиваемого Заказчиком Подрядчику в порядке, размерах и сроки, установленные пунктами 3.5.</w:t>
      </w:r>
      <w:r w:rsidR="001E214B" w:rsidRPr="001B07E4">
        <w:t>3</w:t>
      </w:r>
      <w:r w:rsidRPr="001B07E4">
        <w:t>, 3.</w:t>
      </w:r>
      <w:r w:rsidR="00D90EFF" w:rsidRPr="001B07E4">
        <w:t>8</w:t>
      </w:r>
      <w:r w:rsidRPr="001B07E4">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137773"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6"/>
      </w:r>
      <w:r w:rsidRPr="00E42E95">
        <w:t xml:space="preserve"> с даты получения</w:t>
      </w:r>
      <w:r w:rsidRPr="00E65A1F">
        <w:t xml:space="preserve"> </w:t>
      </w:r>
      <w:r w:rsidRPr="00137773">
        <w:t xml:space="preserve">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137773">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w:t>
      </w:r>
      <w:r w:rsidR="00137773">
        <w:rPr>
          <w:highlight w:val="lightGray"/>
        </w:rPr>
        <w:t>е</w:t>
      </w:r>
      <w:r w:rsidRPr="00BC4883">
        <w:rPr>
          <w:highlight w:val="lightGray"/>
        </w:rPr>
        <w:t xml:space="preserve"> </w:t>
      </w:r>
      <w:r w:rsidR="00137773">
        <w:rPr>
          <w:highlight w:val="lightGray"/>
        </w:rPr>
        <w:t>Сводной таблицей стоимости работ</w:t>
      </w:r>
      <w:r w:rsidR="00137773" w:rsidRPr="00BC4883">
        <w:rPr>
          <w:highlight w:val="lightGray"/>
        </w:rPr>
        <w:t xml:space="preserve"> </w:t>
      </w:r>
      <w:r w:rsidRPr="00BC4883">
        <w:rPr>
          <w:highlight w:val="lightGray"/>
        </w:rPr>
        <w:t xml:space="preserve">(Приложение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 xml:space="preserve">КС-3. Оплата в размере 100% (ста процентов) от стоимости временного здания и / или сооружения производится Заказчиком в </w:t>
      </w:r>
      <w:r w:rsidRPr="00BC4883">
        <w:rPr>
          <w:highlight w:val="lightGray"/>
        </w:rPr>
        <w:lastRenderedPageBreak/>
        <w:t>течение 30 (тридцати) календарных дней</w:t>
      </w:r>
      <w:r w:rsidR="00F82A6B">
        <w:rPr>
          <w:rStyle w:val="aa"/>
          <w:highlight w:val="lightGray"/>
        </w:rPr>
        <w:footnoteReference w:id="7"/>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sidR="001E214B">
        <w:rPr>
          <w:highlight w:val="lightGray"/>
        </w:rPr>
        <w:t>4</w:t>
      </w:r>
      <w:r w:rsidRPr="00BC4883">
        <w:rPr>
          <w:highlight w:val="lightGray"/>
        </w:rPr>
        <w:t xml:space="preserve">, </w:t>
      </w:r>
      <w:r>
        <w:rPr>
          <w:highlight w:val="lightGray"/>
        </w:rPr>
        <w:t>3</w:t>
      </w:r>
      <w:r w:rsidRPr="00BC4883">
        <w:rPr>
          <w:highlight w:val="lightGray"/>
        </w:rPr>
        <w:t>.5.</w:t>
      </w:r>
      <w:r w:rsidR="001E214B">
        <w:rPr>
          <w:highlight w:val="lightGray"/>
        </w:rPr>
        <w:t>5</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w:t>
      </w:r>
      <w:r w:rsidR="001E214B">
        <w:rPr>
          <w:bCs/>
          <w:snapToGrid w:val="0"/>
          <w:highlight w:val="lightGray"/>
        </w:rPr>
        <w:t>2</w:t>
      </w:r>
      <w:r w:rsidRPr="00BC4883">
        <w:rPr>
          <w:bCs/>
          <w:snapToGrid w:val="0"/>
          <w:highlight w:val="lightGray"/>
        </w:rPr>
        <w:t xml:space="preserve">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sidR="00137773">
        <w:rPr>
          <w:highlight w:val="lightGray"/>
        </w:rPr>
        <w:t>ой</w:t>
      </w:r>
      <w:r w:rsidRPr="00BC4883">
        <w:rPr>
          <w:highlight w:val="lightGray"/>
        </w:rPr>
        <w:t xml:space="preserve"> </w:t>
      </w:r>
      <w:r w:rsidR="00137773">
        <w:rPr>
          <w:highlight w:val="lightGray"/>
        </w:rPr>
        <w:t>Сводной таблицей стоимости работ</w:t>
      </w:r>
      <w:r w:rsidR="00137773" w:rsidRPr="00BC4883">
        <w:rPr>
          <w:highlight w:val="lightGray"/>
        </w:rPr>
        <w:t xml:space="preserve"> </w:t>
      </w:r>
      <w:r w:rsidRPr="00BC4883">
        <w:rPr>
          <w:highlight w:val="lightGray"/>
        </w:rPr>
        <w:t xml:space="preserve">(Приложение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w:t>
      </w:r>
      <w:r w:rsidR="001E214B">
        <w:rPr>
          <w:highlight w:val="lightGray"/>
        </w:rPr>
        <w:t>1</w:t>
      </w:r>
      <w:r w:rsidRPr="00BC4883">
        <w:rPr>
          <w:highlight w:val="lightGray"/>
        </w:rPr>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Pr>
          <w:rStyle w:val="aa"/>
          <w:highlight w:val="lightGray"/>
        </w:rPr>
        <w:footnoteReference w:id="8"/>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sidR="001E214B">
        <w:rPr>
          <w:highlight w:val="lightGray"/>
        </w:rPr>
        <w:t>4</w:t>
      </w:r>
      <w:r w:rsidRPr="00BC4883">
        <w:rPr>
          <w:highlight w:val="lightGray"/>
        </w:rPr>
        <w:t xml:space="preserve">, </w:t>
      </w:r>
      <w:r>
        <w:rPr>
          <w:highlight w:val="lightGray"/>
        </w:rPr>
        <w:t>3</w:t>
      </w:r>
      <w:r w:rsidRPr="00BC4883">
        <w:rPr>
          <w:highlight w:val="lightGray"/>
        </w:rPr>
        <w:t>.5.</w:t>
      </w:r>
      <w:r w:rsidR="001E214B">
        <w:rPr>
          <w:highlight w:val="lightGray"/>
        </w:rPr>
        <w:t>5</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001E214B">
        <w:rPr>
          <w:bCs/>
          <w:snapToGrid w:val="0"/>
          <w:highlight w:val="lightGray"/>
        </w:rPr>
        <w:t>.2</w:t>
      </w:r>
      <w:r w:rsidRPr="00BC4883">
        <w:rPr>
          <w:bCs/>
          <w:snapToGrid w:val="0"/>
          <w:highlight w:val="lightGray"/>
        </w:rPr>
        <w:t xml:space="preserve">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w:t>
      </w:r>
      <w:r w:rsidR="001E214B">
        <w:rPr>
          <w:highlight w:val="lightGray"/>
        </w:rPr>
        <w:t>1</w:t>
      </w:r>
      <w:r w:rsidRPr="00BC4883">
        <w:rPr>
          <w:highlight w:val="lightGray"/>
        </w:rPr>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 xml:space="preserve">Командировочные расходы включаются в стоимость Этапов Работ (в том числе Проектных работ) в соответствии с расчетом, прилагаемым </w:t>
      </w:r>
      <w:r w:rsidR="00137773" w:rsidRPr="00137773">
        <w:rPr>
          <w:sz w:val="24"/>
          <w:szCs w:val="24"/>
          <w:highlight w:val="lightGray"/>
        </w:rPr>
        <w:t>Сводной таблицей стоимости работ</w:t>
      </w:r>
      <w:r w:rsidRPr="0013777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w:t>
      </w:r>
      <w:r w:rsidRPr="00BC4883">
        <w:rPr>
          <w:sz w:val="24"/>
          <w:szCs w:val="24"/>
          <w:highlight w:val="lightGray"/>
        </w:rPr>
        <w:t xml:space="preserve">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4" w:name="_Ref361834251"/>
      <w:bookmarkEnd w:id="21"/>
      <w:r>
        <w:rPr>
          <w:bCs/>
        </w:rPr>
        <w:t>3.1</w:t>
      </w:r>
      <w:r w:rsidR="00137773">
        <w:rPr>
          <w:bCs/>
        </w:rPr>
        <w:t>0</w:t>
      </w:r>
      <w:r w:rsidR="00351FC0">
        <w:rPr>
          <w:bCs/>
        </w:rPr>
        <w:t xml:space="preserve">.  </w:t>
      </w:r>
      <w:r w:rsidR="00351FC0"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1E214B" w:rsidRDefault="00351FC0" w:rsidP="00351FC0">
      <w:pPr>
        <w:pStyle w:val="af0"/>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C2118D">
        <w:rPr>
          <w:bCs/>
        </w:rPr>
        <w:t xml:space="preserve">По завершении </w:t>
      </w:r>
      <w:r w:rsidRPr="001E214B">
        <w:rPr>
          <w:bCs/>
        </w:rPr>
        <w:t>выполнения работ по каждому Этапу Работ, указанного в Календарном графике выполнения Работ (Приложение № 3 к Договору), Подрядчик в течение 5</w:t>
      </w:r>
      <w:r w:rsidRPr="001E214B">
        <w:t xml:space="preserve"> (пяти)</w:t>
      </w:r>
      <w:r w:rsidRPr="001E214B">
        <w:rPr>
          <w:bCs/>
        </w:rPr>
        <w:t xml:space="preserve"> рабочих дней представляет Заказчику подписанный со своей стороны в 2 (двух) экземплярах </w:t>
      </w:r>
      <w:r w:rsidRPr="001E214B">
        <w:rPr>
          <w:bCs/>
          <w:snapToGrid w:val="0"/>
        </w:rPr>
        <w:t xml:space="preserve">Акт освидетельствования выполненных работ по форме Приложения № </w:t>
      </w:r>
      <w:r w:rsidR="001B07E4">
        <w:rPr>
          <w:bCs/>
          <w:snapToGrid w:val="0"/>
        </w:rPr>
        <w:t>8</w:t>
      </w:r>
      <w:r w:rsidRPr="001E214B">
        <w:rPr>
          <w:bCs/>
          <w:snapToGrid w:val="0"/>
        </w:rPr>
        <w:t xml:space="preserve"> к Договору,</w:t>
      </w:r>
      <w:r w:rsidRPr="001E214B">
        <w:rPr>
          <w:snapToGrid w:val="0"/>
        </w:rPr>
        <w:t xml:space="preserve"> </w:t>
      </w:r>
      <w:r w:rsidRPr="001E214B">
        <w:rPr>
          <w:bCs/>
        </w:rPr>
        <w:t xml:space="preserve">с приложением Приемо-сдаточной и Исполнительной документации </w:t>
      </w:r>
      <w:r w:rsidRPr="001E214B">
        <w:t>в 3 (трех) экземплярах.</w:t>
      </w:r>
      <w:bookmarkEnd w:id="25"/>
      <w:bookmarkEnd w:id="26"/>
      <w:bookmarkEnd w:id="27"/>
    </w:p>
    <w:p w:rsidR="00351FC0" w:rsidRPr="001E214B" w:rsidRDefault="00351FC0" w:rsidP="00351FC0">
      <w:pPr>
        <w:pStyle w:val="af0"/>
        <w:numPr>
          <w:ilvl w:val="1"/>
          <w:numId w:val="6"/>
        </w:numPr>
        <w:shd w:val="clear" w:color="auto" w:fill="FFFFFF"/>
        <w:tabs>
          <w:tab w:val="left" w:pos="1134"/>
        </w:tabs>
        <w:ind w:left="0" w:firstLine="709"/>
        <w:jc w:val="both"/>
      </w:pPr>
      <w:bookmarkStart w:id="28" w:name="_Ref361336865"/>
      <w:r w:rsidRPr="001E214B">
        <w:rPr>
          <w:bCs/>
        </w:rPr>
        <w:t xml:space="preserve">По завершении выполнения Работ в отношении </w:t>
      </w:r>
      <w:r w:rsidRPr="001E214B">
        <w:t>каждого</w:t>
      </w:r>
      <w:r w:rsidRPr="001E214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1E214B" w:rsidRDefault="00351FC0" w:rsidP="00351FC0">
      <w:pPr>
        <w:pStyle w:val="af0"/>
        <w:numPr>
          <w:ilvl w:val="0"/>
          <w:numId w:val="100"/>
        </w:numPr>
        <w:shd w:val="clear" w:color="auto" w:fill="FFFFFF"/>
        <w:tabs>
          <w:tab w:val="left" w:pos="1418"/>
        </w:tabs>
        <w:ind w:left="0" w:firstLine="709"/>
        <w:jc w:val="both"/>
      </w:pPr>
      <w:r w:rsidRPr="001E214B">
        <w:t>Акт КС-2, Справку КС-3 в отношении каждого Объекта</w:t>
      </w:r>
      <w:r w:rsidRPr="001E214B">
        <w:rPr>
          <w:bCs/>
          <w:snapToGrid w:val="0"/>
        </w:rPr>
        <w:t xml:space="preserve"> н</w:t>
      </w:r>
      <w:r w:rsidRPr="001E214B">
        <w:rPr>
          <w:snapToGrid w:val="0"/>
        </w:rPr>
        <w:t>а весь объем выполненных работ по Объекту</w:t>
      </w:r>
      <w:r w:rsidRPr="001E214B">
        <w:t xml:space="preserve"> </w:t>
      </w:r>
      <w:r w:rsidRPr="001E214B">
        <w:rPr>
          <w:snapToGrid w:val="0"/>
        </w:rPr>
        <w:t xml:space="preserve">в 2 (двух) экземплярах; </w:t>
      </w:r>
    </w:p>
    <w:p w:rsidR="00351FC0" w:rsidRPr="001E214B" w:rsidRDefault="00351FC0" w:rsidP="00351FC0">
      <w:pPr>
        <w:pStyle w:val="af0"/>
        <w:numPr>
          <w:ilvl w:val="0"/>
          <w:numId w:val="100"/>
        </w:numPr>
        <w:shd w:val="clear" w:color="auto" w:fill="FFFFFF"/>
        <w:tabs>
          <w:tab w:val="left" w:pos="1418"/>
        </w:tabs>
        <w:ind w:left="0" w:firstLine="709"/>
        <w:jc w:val="both"/>
      </w:pPr>
      <w:r w:rsidRPr="001E214B">
        <w:lastRenderedPageBreak/>
        <w:t>Акт</w:t>
      </w:r>
      <w:r w:rsidRPr="001E214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E214B">
        <w:t xml:space="preserve">в 3 (трех) экземплярах; </w:t>
      </w:r>
    </w:p>
    <w:p w:rsidR="00351FC0" w:rsidRPr="001E214B" w:rsidRDefault="00351FC0" w:rsidP="00351FC0">
      <w:pPr>
        <w:pStyle w:val="af0"/>
        <w:numPr>
          <w:ilvl w:val="0"/>
          <w:numId w:val="100"/>
        </w:numPr>
        <w:shd w:val="clear" w:color="auto" w:fill="FFFFFF"/>
        <w:tabs>
          <w:tab w:val="left" w:pos="1418"/>
        </w:tabs>
        <w:ind w:left="0" w:firstLine="709"/>
        <w:jc w:val="both"/>
      </w:pPr>
      <w:r w:rsidRPr="001E214B">
        <w:rPr>
          <w:bCs/>
        </w:rPr>
        <w:t>А</w:t>
      </w:r>
      <w:r w:rsidRPr="001E214B">
        <w:t>кт КС-11</w:t>
      </w:r>
      <w:r w:rsidRPr="001E214B">
        <w:rPr>
          <w:snapToGrid w:val="0"/>
        </w:rPr>
        <w:t xml:space="preserve"> в 2 (двух) экземплярах</w:t>
      </w:r>
      <w:r w:rsidRPr="001E214B">
        <w:t>;</w:t>
      </w:r>
    </w:p>
    <w:p w:rsidR="00351FC0" w:rsidRPr="001E214B" w:rsidRDefault="00351FC0" w:rsidP="00351FC0">
      <w:pPr>
        <w:pStyle w:val="af0"/>
        <w:numPr>
          <w:ilvl w:val="0"/>
          <w:numId w:val="100"/>
        </w:numPr>
        <w:shd w:val="clear" w:color="auto" w:fill="FFFFFF"/>
        <w:tabs>
          <w:tab w:val="left" w:pos="1418"/>
        </w:tabs>
        <w:ind w:left="0" w:firstLine="709"/>
        <w:jc w:val="both"/>
      </w:pPr>
      <w:r w:rsidRPr="001E214B">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1E214B">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1E214B">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1E214B">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1E214B"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1E214B">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1E214B">
        <w:t>КС-11</w:t>
      </w:r>
      <w:r w:rsidRPr="001E214B">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1B07E4">
        <w:rPr>
          <w:bCs/>
        </w:rPr>
        <w:t xml:space="preserve"> </w:t>
      </w:r>
      <w:r w:rsidR="00AE1F9A" w:rsidRPr="004E6BB3">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1E214B"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w:t>
      </w:r>
      <w:r w:rsidRPr="001E214B">
        <w:rPr>
          <w:bCs/>
        </w:rPr>
        <w:t>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Pr="001E214B"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1E214B">
        <w:rPr>
          <w:bCs/>
          <w:snapToGrid/>
          <w:sz w:val="24"/>
          <w:szCs w:val="24"/>
        </w:rPr>
        <w:t>возможность надлежащего исполнения обязательств по Договору;</w:t>
      </w:r>
    </w:p>
    <w:p w:rsidR="00351FC0" w:rsidRPr="001E214B" w:rsidRDefault="00351FC0" w:rsidP="00351FC0">
      <w:pPr>
        <w:numPr>
          <w:ilvl w:val="0"/>
          <w:numId w:val="34"/>
        </w:numPr>
        <w:tabs>
          <w:tab w:val="left" w:pos="1418"/>
        </w:tabs>
        <w:spacing w:line="240" w:lineRule="auto"/>
        <w:ind w:left="0" w:firstLine="709"/>
        <w:rPr>
          <w:bCs/>
          <w:snapToGrid/>
          <w:sz w:val="24"/>
          <w:szCs w:val="24"/>
        </w:rPr>
      </w:pPr>
      <w:r w:rsidRPr="001E214B">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1E214B" w:rsidRDefault="00351FC0" w:rsidP="00351FC0">
      <w:pPr>
        <w:numPr>
          <w:ilvl w:val="0"/>
          <w:numId w:val="34"/>
        </w:numPr>
        <w:tabs>
          <w:tab w:val="left" w:pos="1418"/>
        </w:tabs>
        <w:spacing w:line="240" w:lineRule="auto"/>
        <w:ind w:left="0" w:firstLine="709"/>
        <w:rPr>
          <w:bCs/>
          <w:snapToGrid/>
          <w:sz w:val="24"/>
          <w:szCs w:val="24"/>
        </w:rPr>
      </w:pPr>
      <w:r w:rsidRPr="001E214B">
        <w:rPr>
          <w:bCs/>
          <w:snapToGrid/>
          <w:sz w:val="24"/>
          <w:szCs w:val="24"/>
        </w:rPr>
        <w:t>введения арбитражным судом процедуры несостоятельности (банкротства)</w:t>
      </w:r>
      <w:r w:rsidRPr="001E214B">
        <w:t xml:space="preserve"> </w:t>
      </w:r>
      <w:r w:rsidRPr="001E214B">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C2118D">
        <w:rPr>
          <w:bCs/>
          <w:snapToGrid/>
          <w:sz w:val="24"/>
          <w:szCs w:val="24"/>
        </w:rPr>
        <w:lastRenderedPageBreak/>
        <w:t xml:space="preserve">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1E214B" w:rsidRDefault="00351FC0" w:rsidP="00351FC0">
      <w:pPr>
        <w:pStyle w:val="af0"/>
        <w:numPr>
          <w:ilvl w:val="2"/>
          <w:numId w:val="6"/>
        </w:numPr>
        <w:shd w:val="clear" w:color="auto" w:fill="FFFFFF"/>
        <w:tabs>
          <w:tab w:val="left" w:pos="1418"/>
        </w:tabs>
        <w:ind w:left="0" w:firstLine="709"/>
        <w:jc w:val="both"/>
        <w:rPr>
          <w:bCs/>
        </w:rPr>
      </w:pPr>
      <w:r w:rsidRPr="001E214B">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1E214B">
        <w:rPr>
          <w:bCs/>
        </w:rPr>
        <w:t>Внесение изменений и дополнений в Договор в период срока действия Банковской гарантии не освобождает Банк-Гарант от обязательств перед</w:t>
      </w:r>
      <w:r w:rsidRPr="00C2118D">
        <w:rPr>
          <w:bCs/>
        </w:rPr>
        <w:t xml:space="preserve">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1B07E4">
        <w:rPr>
          <w:bCs/>
          <w:snapToGrid/>
          <w:sz w:val="24"/>
          <w:szCs w:val="24"/>
        </w:rPr>
        <w:t>1</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 xml:space="preserve">и / или </w:t>
      </w:r>
      <w:r w:rsidRPr="00EA1878">
        <w:lastRenderedPageBreak/>
        <w:t>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001E214B">
        <w:rPr>
          <w:bCs/>
        </w:rPr>
        <w:t>3</w:t>
      </w:r>
      <w:r w:rsidRPr="001E214B">
        <w:rPr>
          <w:bCs/>
        </w:rPr>
        <w:t>, 3.8.2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1E214B" w:rsidRPr="00532B60" w:rsidRDefault="001E214B" w:rsidP="001E214B">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kern w:val="36"/>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1E214B" w:rsidRPr="001F62E3" w:rsidRDefault="001E214B" w:rsidP="001E214B">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1F62E3">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w:t>
      </w:r>
      <w:r w:rsidR="001E214B">
        <w:rPr>
          <w:bCs/>
        </w:rPr>
        <w:t>актур, установленных пунктом 4.8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1E214B"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w:t>
      </w:r>
      <w:r w:rsidRPr="001E214B">
        <w:rPr>
          <w:bCs/>
        </w:rPr>
        <w:t>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1E214B" w:rsidRDefault="00351FC0" w:rsidP="00351FC0">
      <w:pPr>
        <w:pStyle w:val="af0"/>
        <w:numPr>
          <w:ilvl w:val="1"/>
          <w:numId w:val="6"/>
        </w:numPr>
        <w:shd w:val="clear" w:color="auto" w:fill="FFFFFF"/>
        <w:tabs>
          <w:tab w:val="left" w:pos="1134"/>
        </w:tabs>
        <w:ind w:left="0" w:firstLine="709"/>
        <w:jc w:val="both"/>
      </w:pPr>
      <w:r w:rsidRPr="001E214B">
        <w:t xml:space="preserve">В случае нарушения Подрядчиком сроков </w:t>
      </w:r>
      <w:r w:rsidRPr="001E214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1E214B">
        <w:t xml:space="preserve">Заказчик вправе требовать уплаты Подрядчиком </w:t>
      </w:r>
      <w:r w:rsidRPr="001E214B">
        <w:rPr>
          <w:color w:val="000000"/>
        </w:rPr>
        <w:t>неустойки</w:t>
      </w:r>
      <w:r w:rsidRPr="001E214B">
        <w:t xml:space="preserve"> в размере </w:t>
      </w:r>
      <w:r w:rsidRPr="001E214B">
        <w:rPr>
          <w:color w:val="000000"/>
        </w:rPr>
        <w:t>0,05 (ноль целых пять сотых) % от Цены Договора</w:t>
      </w:r>
      <w:r w:rsidRPr="001E214B">
        <w:t xml:space="preserve"> за каждый </w:t>
      </w:r>
      <w:r w:rsidRPr="001E214B">
        <w:rPr>
          <w:color w:val="000000"/>
        </w:rPr>
        <w:t>день просрочки.</w:t>
      </w:r>
      <w:r w:rsidRPr="001E214B">
        <w:rPr>
          <w:rStyle w:val="aa"/>
          <w:color w:val="000000"/>
        </w:rPr>
        <w:footnoteReference w:id="9"/>
      </w:r>
    </w:p>
    <w:p w:rsidR="00351FC0" w:rsidRPr="001E214B" w:rsidRDefault="00351FC0" w:rsidP="00351FC0">
      <w:pPr>
        <w:pStyle w:val="af0"/>
        <w:numPr>
          <w:ilvl w:val="1"/>
          <w:numId w:val="6"/>
        </w:numPr>
        <w:shd w:val="clear" w:color="auto" w:fill="FFFFFF"/>
        <w:tabs>
          <w:tab w:val="left" w:pos="1134"/>
        </w:tabs>
        <w:ind w:left="0" w:firstLine="709"/>
        <w:jc w:val="both"/>
        <w:rPr>
          <w:bCs/>
        </w:rPr>
      </w:pPr>
      <w:r w:rsidRPr="001E214B">
        <w:rPr>
          <w:bCs/>
        </w:rPr>
        <w:t>Срок оплаты неустойки</w:t>
      </w:r>
      <w:r w:rsidR="00B14299" w:rsidRPr="001E214B">
        <w:rPr>
          <w:bCs/>
        </w:rPr>
        <w:t>, установленной п. 7.9 договора,</w:t>
      </w:r>
      <w:r w:rsidRPr="001E214B">
        <w:rPr>
          <w:bCs/>
        </w:rPr>
        <w:t xml:space="preserve"> письменно согласовывается Сторонами при приемке Результата работ по Договору.</w:t>
      </w:r>
    </w:p>
    <w:p w:rsidR="00512933" w:rsidRPr="001E214B" w:rsidRDefault="00351FC0" w:rsidP="00351FC0">
      <w:pPr>
        <w:pStyle w:val="af0"/>
        <w:numPr>
          <w:ilvl w:val="1"/>
          <w:numId w:val="6"/>
        </w:numPr>
        <w:shd w:val="clear" w:color="auto" w:fill="FFFFFF"/>
        <w:tabs>
          <w:tab w:val="left" w:pos="1134"/>
        </w:tabs>
        <w:ind w:left="0" w:firstLine="709"/>
        <w:jc w:val="both"/>
        <w:rPr>
          <w:bCs/>
        </w:rPr>
      </w:pPr>
      <w:r w:rsidRPr="001E214B">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1E214B">
        <w:rPr>
          <w:b/>
          <w:color w:val="000000"/>
        </w:rPr>
        <w:t xml:space="preserve"> </w:t>
      </w:r>
    </w:p>
    <w:p w:rsidR="00351FC0" w:rsidRPr="001E214B" w:rsidRDefault="00512933" w:rsidP="00512933">
      <w:pPr>
        <w:shd w:val="clear" w:color="auto" w:fill="FFFFFF"/>
        <w:tabs>
          <w:tab w:val="left" w:pos="1134"/>
        </w:tabs>
        <w:spacing w:line="240" w:lineRule="auto"/>
        <w:ind w:firstLine="709"/>
        <w:rPr>
          <w:bCs/>
          <w:sz w:val="24"/>
        </w:rPr>
      </w:pPr>
      <w:r w:rsidRPr="001E214B">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1E214B">
        <w:rPr>
          <w:kern w:val="36"/>
        </w:rPr>
        <w:t>В случае если неисполнение / ненадлежащее исполнение Подрядчиком обязательств по Договору повлекло за собой нарушение</w:t>
      </w:r>
      <w:r w:rsidRPr="00E42E95">
        <w:rPr>
          <w:kern w:val="36"/>
        </w:rPr>
        <w:t xml:space="preserve">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1E214B" w:rsidRPr="001E214B" w:rsidRDefault="001E214B" w:rsidP="001E214B">
      <w:pPr>
        <w:pStyle w:val="af0"/>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1E214B" w:rsidRPr="002D60A3" w:rsidRDefault="001E214B" w:rsidP="001E214B">
      <w:pPr>
        <w:pStyle w:val="af0"/>
        <w:shd w:val="clear" w:color="auto" w:fill="FFFFFF"/>
        <w:tabs>
          <w:tab w:val="left" w:pos="709"/>
          <w:tab w:val="left" w:pos="1134"/>
        </w:tabs>
        <w:ind w:left="709"/>
        <w:jc w:val="both"/>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1B07E4"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1B07E4">
        <w:rPr>
          <w:bCs/>
          <w:sz w:val="24"/>
          <w:szCs w:val="24"/>
        </w:rPr>
        <w:t xml:space="preserve">составляет </w:t>
      </w:r>
      <w:r w:rsidR="001B07E4" w:rsidRPr="001B07E4">
        <w:rPr>
          <w:sz w:val="24"/>
          <w:szCs w:val="24"/>
        </w:rPr>
        <w:t xml:space="preserve">60 </w:t>
      </w:r>
      <w:r w:rsidR="001B07E4" w:rsidRPr="001B07E4">
        <w:rPr>
          <w:bCs/>
          <w:sz w:val="24"/>
          <w:szCs w:val="24"/>
        </w:rPr>
        <w:t>(шестьдесят)</w:t>
      </w:r>
      <w:r w:rsidR="001B07E4" w:rsidRPr="001B07E4">
        <w:rPr>
          <w:sz w:val="24"/>
          <w:szCs w:val="24"/>
        </w:rPr>
        <w:t xml:space="preserve"> </w:t>
      </w:r>
      <w:r w:rsidRPr="001B07E4">
        <w:rPr>
          <w:sz w:val="24"/>
          <w:szCs w:val="24"/>
        </w:rPr>
        <w:t>месяцев</w:t>
      </w:r>
      <w:r w:rsidRPr="001B07E4">
        <w:rPr>
          <w:bCs/>
          <w:sz w:val="24"/>
          <w:szCs w:val="24"/>
        </w:rPr>
        <w:t xml:space="preserve"> и начинает течь с даты подписания Сторонами А</w:t>
      </w:r>
      <w:r w:rsidRPr="001B07E4">
        <w:rPr>
          <w:sz w:val="24"/>
          <w:szCs w:val="24"/>
        </w:rPr>
        <w:t>кта КС-11</w:t>
      </w:r>
      <w:r w:rsidRPr="001B07E4">
        <w:rPr>
          <w:bCs/>
          <w:sz w:val="24"/>
          <w:szCs w:val="24"/>
        </w:rPr>
        <w:t xml:space="preserve"> </w:t>
      </w:r>
      <w:bookmarkEnd w:id="31"/>
      <w:r w:rsidRPr="001B07E4">
        <w:rPr>
          <w:bCs/>
          <w:sz w:val="24"/>
          <w:szCs w:val="24"/>
        </w:rPr>
        <w:t xml:space="preserve">либо с даты прекращения (расторжения) Договора. </w:t>
      </w:r>
      <w:r w:rsidRPr="001B07E4">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1B07E4">
        <w:rPr>
          <w:bCs/>
        </w:rPr>
        <w:t>Гарантийные обязательства Подрядчика наступают с даты подписания Акта КС-11 либо даты прекращения (расторжения) Договора (подписания Сторонами</w:t>
      </w:r>
      <w:r w:rsidRPr="00C2118D">
        <w:rPr>
          <w:bCs/>
        </w:rPr>
        <w:t xml:space="preserve">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 xml:space="preserve">абот и при отсутствии мотивированных письменных возражений Подрядчика. Составленный Заказчиком в одностороннем порядке Акт о </w:t>
      </w:r>
      <w:r w:rsidRPr="00C2118D">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 xml:space="preserve">исключительные права (неисключительную лицензию) на </w:t>
      </w:r>
      <w:r w:rsidRPr="00C2118D">
        <w:rPr>
          <w:bCs/>
        </w:rPr>
        <w:lastRenderedPageBreak/>
        <w:t>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2F5BE2">
        <w:rPr>
          <w:bCs/>
          <w:color w:val="000000"/>
        </w:rPr>
        <w:lastRenderedPageBreak/>
        <w:t>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sidRPr="00C2118D">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1B07E4"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w:t>
      </w:r>
      <w:r w:rsidRPr="001B07E4">
        <w:t>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1B07E4" w:rsidRDefault="00351FC0" w:rsidP="00351FC0">
      <w:pPr>
        <w:pStyle w:val="af0"/>
        <w:numPr>
          <w:ilvl w:val="0"/>
          <w:numId w:val="88"/>
        </w:numPr>
        <w:shd w:val="clear" w:color="auto" w:fill="FFFFFF"/>
        <w:tabs>
          <w:tab w:val="left" w:pos="567"/>
          <w:tab w:val="left" w:pos="1418"/>
        </w:tabs>
        <w:ind w:left="0" w:firstLine="709"/>
        <w:jc w:val="both"/>
      </w:pPr>
      <w:r w:rsidRPr="001B07E4">
        <w:lastRenderedPageBreak/>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1B07E4">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w:t>
      </w:r>
      <w:r w:rsidRPr="00C2118D">
        <w:t xml:space="preserve">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w:t>
      </w:r>
      <w:r w:rsidRPr="00C2118D">
        <w:lastRenderedPageBreak/>
        <w:t xml:space="preserve">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1B07E4" w:rsidRDefault="00351FC0" w:rsidP="00351FC0">
      <w:pPr>
        <w:pStyle w:val="af0"/>
        <w:numPr>
          <w:ilvl w:val="0"/>
          <w:numId w:val="86"/>
        </w:numPr>
        <w:tabs>
          <w:tab w:val="left" w:pos="1134"/>
        </w:tabs>
        <w:ind w:left="0" w:right="23" w:firstLine="709"/>
        <w:jc w:val="both"/>
      </w:pPr>
      <w:r>
        <w:t xml:space="preserve">отсутствие (по причине </w:t>
      </w:r>
      <w:r w:rsidRPr="001B07E4">
        <w:t>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1B07E4" w:rsidRDefault="00351FC0" w:rsidP="00351FC0">
      <w:pPr>
        <w:pStyle w:val="af0"/>
        <w:numPr>
          <w:ilvl w:val="0"/>
          <w:numId w:val="86"/>
        </w:numPr>
        <w:tabs>
          <w:tab w:val="left" w:pos="1134"/>
        </w:tabs>
        <w:ind w:left="0" w:right="23" w:firstLine="709"/>
        <w:jc w:val="both"/>
      </w:pPr>
      <w:r w:rsidRPr="001B07E4">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1B07E4" w:rsidRDefault="00351FC0" w:rsidP="00351FC0">
      <w:pPr>
        <w:pStyle w:val="af0"/>
        <w:numPr>
          <w:ilvl w:val="0"/>
          <w:numId w:val="86"/>
        </w:numPr>
        <w:tabs>
          <w:tab w:val="left" w:pos="1134"/>
        </w:tabs>
        <w:ind w:left="0" w:right="23" w:firstLine="709"/>
        <w:jc w:val="both"/>
      </w:pPr>
      <w:r w:rsidRPr="001B07E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1B07E4" w:rsidRDefault="00351FC0" w:rsidP="00351FC0">
      <w:pPr>
        <w:pStyle w:val="af0"/>
        <w:numPr>
          <w:ilvl w:val="0"/>
          <w:numId w:val="86"/>
        </w:numPr>
        <w:tabs>
          <w:tab w:val="left" w:pos="1134"/>
        </w:tabs>
        <w:ind w:left="0" w:right="23" w:firstLine="709"/>
        <w:jc w:val="both"/>
      </w:pPr>
      <w:r w:rsidRPr="001B07E4">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1B07E4">
        <w:t>привлечение к выполнению Работ по</w:t>
      </w:r>
      <w:r w:rsidRPr="00C2118D">
        <w:t xml:space="preserve">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1B07E4"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1B07E4">
        <w:t>Объекта (-ов)), и в согласованные Сторонами сроки:</w:t>
      </w:r>
    </w:p>
    <w:p w:rsidR="00351FC0" w:rsidRPr="001B07E4" w:rsidRDefault="00351FC0" w:rsidP="00351FC0">
      <w:pPr>
        <w:pStyle w:val="af0"/>
        <w:numPr>
          <w:ilvl w:val="0"/>
          <w:numId w:val="103"/>
        </w:numPr>
        <w:shd w:val="clear" w:color="auto" w:fill="FFFFFF"/>
        <w:tabs>
          <w:tab w:val="left" w:pos="1418"/>
        </w:tabs>
        <w:ind w:left="0" w:firstLine="709"/>
        <w:jc w:val="both"/>
      </w:pPr>
      <w:r w:rsidRPr="001B07E4">
        <w:lastRenderedPageBreak/>
        <w:t>передать Заказчику Результат работ, техническую и иную полученную документацию, закупленные Материально-технические ресурсы</w:t>
      </w:r>
      <w:r w:rsidRPr="001B07E4">
        <w:rPr>
          <w:bCs/>
        </w:rPr>
        <w:t xml:space="preserve"> и оборудование,</w:t>
      </w:r>
      <w:r w:rsidRPr="001B07E4">
        <w:t xml:space="preserve"> </w:t>
      </w:r>
      <w:r w:rsidRPr="001B07E4">
        <w:rPr>
          <w:bCs/>
        </w:rPr>
        <w:t>Оборудование Заказчика;</w:t>
      </w:r>
    </w:p>
    <w:p w:rsidR="00351FC0" w:rsidRPr="001B07E4" w:rsidRDefault="00351FC0" w:rsidP="00351FC0">
      <w:pPr>
        <w:pStyle w:val="af0"/>
        <w:numPr>
          <w:ilvl w:val="0"/>
          <w:numId w:val="103"/>
        </w:numPr>
        <w:shd w:val="clear" w:color="auto" w:fill="FFFFFF"/>
        <w:tabs>
          <w:tab w:val="left" w:pos="1418"/>
        </w:tabs>
        <w:ind w:left="0" w:firstLine="709"/>
        <w:jc w:val="both"/>
        <w:rPr>
          <w:rFonts w:cs="Verdana"/>
        </w:rPr>
      </w:pPr>
      <w:r w:rsidRPr="001B07E4">
        <w:t>вывезти с места производства Работ собственную строительную технику</w:t>
      </w:r>
      <w:r w:rsidRPr="001B07E4">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1B07E4">
        <w:rPr>
          <w:rFonts w:cs="Verdana"/>
        </w:rPr>
        <w:t>удалить</w:t>
      </w:r>
      <w:r w:rsidRPr="00414466">
        <w:rPr>
          <w:rFonts w:cs="Verdana"/>
        </w:rPr>
        <w:t xml:space="preserve">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w:t>
      </w:r>
      <w:r w:rsidR="001E214B">
        <w:t>5</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1B07E4">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0"/>
      </w:r>
    </w:p>
    <w:p w:rsidR="00396C91" w:rsidRPr="00511FA6" w:rsidRDefault="00396C91" w:rsidP="00396C91">
      <w:pPr>
        <w:spacing w:line="240" w:lineRule="auto"/>
        <w:rPr>
          <w:bCs/>
          <w:snapToGrid/>
          <w:sz w:val="24"/>
          <w:szCs w:val="24"/>
        </w:rPr>
      </w:pPr>
      <w:r w:rsidRPr="00511FA6">
        <w:rPr>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C2118D" w:rsidRDefault="00351FC0" w:rsidP="00191AD8">
      <w:pPr>
        <w:pStyle w:val="af0"/>
        <w:numPr>
          <w:ilvl w:val="1"/>
          <w:numId w:val="6"/>
        </w:numPr>
        <w:shd w:val="clear" w:color="auto" w:fill="FFFFFF"/>
        <w:tabs>
          <w:tab w:val="left" w:pos="1134"/>
        </w:tabs>
        <w:ind w:left="0" w:firstLine="709"/>
        <w:jc w:val="both"/>
      </w:pPr>
      <w:r w:rsidRPr="00C2118D">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511FA6" w:rsidRDefault="004E6BB3" w:rsidP="004E6BB3">
      <w:pPr>
        <w:pStyle w:val="af0"/>
        <w:shd w:val="clear" w:color="auto" w:fill="FFFFFF"/>
        <w:tabs>
          <w:tab w:val="left" w:pos="1701"/>
        </w:tabs>
        <w:ind w:left="0" w:firstLine="709"/>
        <w:jc w:val="both"/>
        <w:rPr>
          <w:bCs/>
        </w:rPr>
      </w:pPr>
      <w:r w:rsidRPr="00C2118D">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w:t>
      </w:r>
      <w:r w:rsidRPr="00511FA6">
        <w:rPr>
          <w:bCs/>
        </w:rPr>
        <w:t xml:space="preserve">указанными в пунктах 17.7.1-17.7.2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1B07E4"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1B07E4" w:rsidRDefault="00351FC0" w:rsidP="00351FC0">
      <w:pPr>
        <w:pStyle w:val="af0"/>
        <w:shd w:val="clear" w:color="auto" w:fill="FFFFFF"/>
        <w:ind w:left="0"/>
        <w:jc w:val="both"/>
        <w:rPr>
          <w:bCs/>
        </w:rPr>
      </w:pPr>
      <w:r w:rsidRPr="00C2118D">
        <w:rPr>
          <w:bCs/>
        </w:rPr>
        <w:t xml:space="preserve">Приложение № 3 – </w:t>
      </w:r>
      <w:r w:rsidRPr="001B07E4">
        <w:rPr>
          <w:bCs/>
        </w:rPr>
        <w:t>Календарный график выполнения Работ;</w:t>
      </w:r>
    </w:p>
    <w:p w:rsidR="00351FC0" w:rsidRPr="001B07E4" w:rsidRDefault="00351FC0" w:rsidP="00351FC0">
      <w:pPr>
        <w:pStyle w:val="af0"/>
        <w:shd w:val="clear" w:color="auto" w:fill="FFFFFF"/>
        <w:ind w:left="0"/>
        <w:jc w:val="both"/>
        <w:rPr>
          <w:bCs/>
        </w:rPr>
      </w:pPr>
      <w:r w:rsidRPr="001B07E4">
        <w:rPr>
          <w:bCs/>
        </w:rPr>
        <w:t>Приложение № 4 – Сводный сметный расчет/Объектный сметный расчет с приложениями;</w:t>
      </w:r>
    </w:p>
    <w:p w:rsidR="00351FC0" w:rsidRPr="00C2118D" w:rsidRDefault="00351FC0" w:rsidP="00351FC0">
      <w:pPr>
        <w:pStyle w:val="af0"/>
        <w:shd w:val="clear" w:color="auto" w:fill="FFFFFF"/>
        <w:ind w:left="0"/>
        <w:jc w:val="both"/>
        <w:rPr>
          <w:bCs/>
        </w:rPr>
      </w:pPr>
      <w:r w:rsidRPr="001B07E4">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1B07E4"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внутриобъектового режима, требований охраны труда, пожарной и промышленной </w:t>
      </w:r>
      <w:r w:rsidRPr="001B07E4">
        <w:rPr>
          <w:bCs/>
        </w:rPr>
        <w:t>безопасности;</w:t>
      </w:r>
    </w:p>
    <w:p w:rsidR="00351FC0" w:rsidRPr="001B07E4" w:rsidRDefault="00351FC0" w:rsidP="00351FC0">
      <w:pPr>
        <w:pStyle w:val="af0"/>
        <w:shd w:val="clear" w:color="auto" w:fill="FFFFFF"/>
        <w:ind w:left="0"/>
        <w:jc w:val="both"/>
        <w:rPr>
          <w:bCs/>
          <w:snapToGrid w:val="0"/>
        </w:rPr>
      </w:pPr>
      <w:r w:rsidRPr="001B07E4">
        <w:rPr>
          <w:bCs/>
          <w:snapToGrid w:val="0"/>
        </w:rPr>
        <w:t xml:space="preserve">Приложение № </w:t>
      </w:r>
      <w:r w:rsidR="001B07E4" w:rsidRPr="001B07E4">
        <w:rPr>
          <w:bCs/>
          <w:snapToGrid w:val="0"/>
        </w:rPr>
        <w:t>8</w:t>
      </w:r>
      <w:r w:rsidRPr="001B07E4">
        <w:rPr>
          <w:bCs/>
          <w:snapToGrid w:val="0"/>
        </w:rPr>
        <w:t xml:space="preserve"> – </w:t>
      </w:r>
      <w:r w:rsidR="001B07E4" w:rsidRPr="001B07E4">
        <w:rPr>
          <w:bCs/>
          <w:snapToGrid w:val="0"/>
        </w:rPr>
        <w:t xml:space="preserve"> </w:t>
      </w:r>
      <w:r w:rsidRPr="001B07E4">
        <w:rPr>
          <w:bCs/>
          <w:snapToGrid w:val="0"/>
        </w:rPr>
        <w:t>Форма Акта освидетельствования выполненных работ;</w:t>
      </w:r>
    </w:p>
    <w:p w:rsidR="00351FC0" w:rsidRPr="001B07E4" w:rsidRDefault="00351FC0" w:rsidP="00351FC0">
      <w:pPr>
        <w:pStyle w:val="af0"/>
        <w:shd w:val="clear" w:color="auto" w:fill="FFFFFF"/>
        <w:ind w:left="0"/>
        <w:jc w:val="both"/>
        <w:rPr>
          <w:bCs/>
        </w:rPr>
      </w:pPr>
      <w:r w:rsidRPr="001B07E4">
        <w:rPr>
          <w:bCs/>
        </w:rPr>
        <w:t xml:space="preserve">Приложение № </w:t>
      </w:r>
      <w:r w:rsidR="001B07E4" w:rsidRPr="001B07E4">
        <w:rPr>
          <w:bCs/>
        </w:rPr>
        <w:t>9</w:t>
      </w:r>
      <w:r w:rsidRPr="001B07E4">
        <w:rPr>
          <w:bCs/>
        </w:rPr>
        <w:t xml:space="preserve"> – Требования к страховой компании и существенные условия договора страхования; </w:t>
      </w:r>
    </w:p>
    <w:p w:rsidR="00351FC0" w:rsidRPr="00F66D40" w:rsidRDefault="00351FC0" w:rsidP="00351FC0">
      <w:pPr>
        <w:pStyle w:val="af0"/>
        <w:shd w:val="clear" w:color="auto" w:fill="FFFFFF"/>
        <w:ind w:left="0"/>
        <w:jc w:val="both"/>
        <w:rPr>
          <w:bCs/>
          <w:snapToGrid w:val="0"/>
        </w:rPr>
      </w:pPr>
      <w:r w:rsidRPr="001B07E4">
        <w:rPr>
          <w:bCs/>
          <w:snapToGrid w:val="0"/>
        </w:rPr>
        <w:t>Приложение</w:t>
      </w:r>
      <w:r w:rsidRPr="00C2118D">
        <w:rPr>
          <w:bCs/>
          <w:snapToGrid w:val="0"/>
        </w:rPr>
        <w:t xml:space="preserve"> № 1</w:t>
      </w:r>
      <w:r w:rsidR="001B07E4">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1B07E4">
        <w:rPr>
          <w:bCs/>
        </w:rPr>
        <w:t>1</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1B07E4">
        <w:rPr>
          <w:bCs/>
        </w:rPr>
        <w:t xml:space="preserve"> 12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351FC0" w:rsidRPr="001B07E4" w:rsidTr="001B07E4">
        <w:tc>
          <w:tcPr>
            <w:tcW w:w="4928" w:type="dxa"/>
            <w:gridSpan w:val="2"/>
            <w:shd w:val="clear" w:color="auto" w:fill="auto"/>
          </w:tcPr>
          <w:p w:rsidR="00351FC0" w:rsidRPr="001B07E4" w:rsidRDefault="00351FC0" w:rsidP="008A57CC">
            <w:pPr>
              <w:spacing w:line="240" w:lineRule="auto"/>
              <w:ind w:firstLine="0"/>
              <w:rPr>
                <w:sz w:val="24"/>
                <w:szCs w:val="24"/>
              </w:rPr>
            </w:pPr>
            <w:r w:rsidRPr="001B07E4">
              <w:rPr>
                <w:sz w:val="24"/>
                <w:szCs w:val="24"/>
              </w:rPr>
              <w:t>ЗАКАЗЧИК:</w:t>
            </w:r>
          </w:p>
        </w:tc>
        <w:tc>
          <w:tcPr>
            <w:tcW w:w="4962" w:type="dxa"/>
            <w:gridSpan w:val="2"/>
            <w:shd w:val="clear" w:color="auto" w:fill="auto"/>
          </w:tcPr>
          <w:p w:rsidR="00351FC0" w:rsidRPr="001B07E4" w:rsidRDefault="00351FC0" w:rsidP="008A57CC">
            <w:pPr>
              <w:spacing w:line="240" w:lineRule="auto"/>
              <w:ind w:firstLine="0"/>
              <w:rPr>
                <w:sz w:val="24"/>
                <w:szCs w:val="24"/>
              </w:rPr>
            </w:pPr>
            <w:r w:rsidRPr="001B07E4">
              <w:rPr>
                <w:sz w:val="24"/>
                <w:szCs w:val="24"/>
              </w:rPr>
              <w:t>ПОДРЯДЧИК:</w:t>
            </w:r>
          </w:p>
        </w:tc>
      </w:tr>
      <w:tr w:rsidR="00351FC0" w:rsidRPr="001B07E4" w:rsidTr="001B07E4">
        <w:tc>
          <w:tcPr>
            <w:tcW w:w="4928" w:type="dxa"/>
            <w:gridSpan w:val="2"/>
            <w:shd w:val="clear" w:color="auto" w:fill="auto"/>
          </w:tcPr>
          <w:p w:rsidR="00BA7B76" w:rsidRPr="001B07E4" w:rsidRDefault="00BA7B76" w:rsidP="00BA7B76">
            <w:pPr>
              <w:spacing w:line="240" w:lineRule="auto"/>
              <w:ind w:firstLine="0"/>
              <w:jc w:val="left"/>
              <w:rPr>
                <w:b/>
                <w:sz w:val="24"/>
                <w:szCs w:val="24"/>
              </w:rPr>
            </w:pPr>
            <w:r w:rsidRPr="001B07E4">
              <w:rPr>
                <w:b/>
                <w:sz w:val="24"/>
                <w:szCs w:val="24"/>
              </w:rPr>
              <w:t>Акционерное общество</w:t>
            </w:r>
          </w:p>
          <w:p w:rsidR="00BA7B76" w:rsidRPr="001B07E4" w:rsidRDefault="00BA7B76" w:rsidP="00BA7B76">
            <w:pPr>
              <w:spacing w:line="240" w:lineRule="auto"/>
              <w:ind w:firstLine="0"/>
              <w:jc w:val="left"/>
              <w:rPr>
                <w:b/>
                <w:sz w:val="24"/>
                <w:szCs w:val="24"/>
              </w:rPr>
            </w:pPr>
            <w:r w:rsidRPr="001B07E4">
              <w:rPr>
                <w:b/>
                <w:sz w:val="24"/>
                <w:szCs w:val="24"/>
              </w:rPr>
              <w:t>«Дальневосточная распределительная сетевая компания» (АО «ДРСК»)</w:t>
            </w:r>
          </w:p>
          <w:p w:rsidR="00BA7B76" w:rsidRPr="001B07E4" w:rsidRDefault="00BA7B76" w:rsidP="00BA7B76">
            <w:pPr>
              <w:spacing w:line="240" w:lineRule="auto"/>
              <w:ind w:firstLine="0"/>
              <w:jc w:val="left"/>
              <w:rPr>
                <w:sz w:val="24"/>
                <w:szCs w:val="24"/>
              </w:rPr>
            </w:pPr>
            <w:r w:rsidRPr="001B07E4">
              <w:rPr>
                <w:sz w:val="24"/>
                <w:szCs w:val="24"/>
              </w:rPr>
              <w:t>Место нахождения:</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Почтовый адрес:</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ОГРН ___________________________</w:t>
            </w:r>
          </w:p>
          <w:p w:rsidR="00BA7B76" w:rsidRPr="001B07E4" w:rsidRDefault="00BA7B76" w:rsidP="00BA7B76">
            <w:pPr>
              <w:spacing w:line="240" w:lineRule="auto"/>
              <w:ind w:firstLine="0"/>
              <w:jc w:val="left"/>
              <w:rPr>
                <w:sz w:val="24"/>
                <w:szCs w:val="24"/>
              </w:rPr>
            </w:pPr>
            <w:r w:rsidRPr="001B07E4">
              <w:rPr>
                <w:sz w:val="24"/>
                <w:szCs w:val="24"/>
              </w:rPr>
              <w:t>ИНН ____________ / КПП___________</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 xml:space="preserve"> (номер расчетного счета)</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(наименование банка, в котором</w:t>
            </w:r>
          </w:p>
          <w:p w:rsidR="00BA7B76" w:rsidRPr="001B07E4" w:rsidRDefault="00BA7B76" w:rsidP="00BA7B76">
            <w:pPr>
              <w:spacing w:line="240" w:lineRule="auto"/>
              <w:ind w:firstLine="0"/>
              <w:jc w:val="left"/>
              <w:rPr>
                <w:sz w:val="24"/>
                <w:szCs w:val="24"/>
              </w:rPr>
            </w:pPr>
            <w:r w:rsidRPr="001B07E4">
              <w:rPr>
                <w:sz w:val="24"/>
                <w:szCs w:val="24"/>
              </w:rPr>
              <w:t>открыт расчетный счет)</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(номер корреспондентского счета банка)</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(БИК банка)</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(номер телефона)</w:t>
            </w:r>
          </w:p>
          <w:p w:rsidR="00BA7B76" w:rsidRPr="001B07E4" w:rsidRDefault="00BA7B76" w:rsidP="00BA7B76">
            <w:pPr>
              <w:spacing w:line="240" w:lineRule="auto"/>
              <w:ind w:firstLine="0"/>
              <w:jc w:val="left"/>
              <w:rPr>
                <w:sz w:val="24"/>
                <w:szCs w:val="24"/>
              </w:rPr>
            </w:pPr>
            <w:r w:rsidRPr="001B07E4">
              <w:rPr>
                <w:sz w:val="24"/>
                <w:szCs w:val="24"/>
              </w:rPr>
              <w:t>_________________________________</w:t>
            </w:r>
          </w:p>
          <w:p w:rsidR="00BA7B76" w:rsidRPr="001B07E4" w:rsidRDefault="00BA7B76" w:rsidP="00BA7B76">
            <w:pPr>
              <w:spacing w:line="240" w:lineRule="auto"/>
              <w:ind w:firstLine="0"/>
              <w:jc w:val="left"/>
              <w:rPr>
                <w:sz w:val="24"/>
                <w:szCs w:val="24"/>
              </w:rPr>
            </w:pPr>
            <w:r w:rsidRPr="001B07E4">
              <w:rPr>
                <w:sz w:val="24"/>
                <w:szCs w:val="24"/>
              </w:rPr>
              <w:t>(номер факса)</w:t>
            </w:r>
          </w:p>
          <w:p w:rsidR="00351FC0" w:rsidRPr="001B07E4" w:rsidRDefault="00351FC0" w:rsidP="008A57CC">
            <w:pPr>
              <w:spacing w:line="240" w:lineRule="auto"/>
              <w:ind w:firstLine="0"/>
              <w:jc w:val="left"/>
              <w:rPr>
                <w:sz w:val="24"/>
                <w:szCs w:val="24"/>
              </w:rPr>
            </w:pPr>
          </w:p>
        </w:tc>
        <w:tc>
          <w:tcPr>
            <w:tcW w:w="4962" w:type="dxa"/>
            <w:gridSpan w:val="2"/>
            <w:shd w:val="clear" w:color="auto" w:fill="auto"/>
          </w:tcPr>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(наименование юридического лица)</w:t>
            </w:r>
          </w:p>
          <w:p w:rsidR="00351FC0" w:rsidRPr="001B07E4" w:rsidRDefault="00351FC0" w:rsidP="008A57CC">
            <w:pPr>
              <w:spacing w:line="240" w:lineRule="auto"/>
              <w:ind w:firstLine="0"/>
              <w:rPr>
                <w:sz w:val="24"/>
                <w:szCs w:val="24"/>
              </w:rPr>
            </w:pPr>
            <w:r w:rsidRPr="001B07E4">
              <w:rPr>
                <w:sz w:val="24"/>
                <w:szCs w:val="24"/>
              </w:rPr>
              <w:t>Место нахождения:</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Почтовый адрес:</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ОГРН ___________________________</w:t>
            </w:r>
          </w:p>
          <w:p w:rsidR="00351FC0" w:rsidRPr="001B07E4" w:rsidRDefault="00351FC0" w:rsidP="008A57CC">
            <w:pPr>
              <w:spacing w:line="240" w:lineRule="auto"/>
              <w:ind w:firstLine="0"/>
              <w:rPr>
                <w:sz w:val="24"/>
                <w:szCs w:val="24"/>
              </w:rPr>
            </w:pPr>
            <w:r w:rsidRPr="001B07E4">
              <w:rPr>
                <w:sz w:val="24"/>
                <w:szCs w:val="24"/>
              </w:rPr>
              <w:t>ИНН ____________ / КПП___________</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(номер расчетного счета)</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(наименование банка, в котором</w:t>
            </w:r>
          </w:p>
          <w:p w:rsidR="00351FC0" w:rsidRPr="001B07E4" w:rsidRDefault="00351FC0" w:rsidP="008A57CC">
            <w:pPr>
              <w:spacing w:line="240" w:lineRule="auto"/>
              <w:ind w:firstLine="0"/>
              <w:rPr>
                <w:sz w:val="24"/>
                <w:szCs w:val="24"/>
              </w:rPr>
            </w:pPr>
            <w:r w:rsidRPr="001B07E4">
              <w:rPr>
                <w:sz w:val="24"/>
                <w:szCs w:val="24"/>
              </w:rPr>
              <w:t>открыт расчетный счет)</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(номер корреспондентского счета банка)</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(БИК банка)</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(номер телефона)</w:t>
            </w:r>
          </w:p>
          <w:p w:rsidR="00351FC0" w:rsidRPr="001B07E4" w:rsidRDefault="00351FC0" w:rsidP="008A57CC">
            <w:pPr>
              <w:spacing w:line="240" w:lineRule="auto"/>
              <w:ind w:firstLine="0"/>
              <w:rPr>
                <w:sz w:val="24"/>
                <w:szCs w:val="24"/>
              </w:rPr>
            </w:pPr>
            <w:r w:rsidRPr="001B07E4">
              <w:rPr>
                <w:sz w:val="24"/>
                <w:szCs w:val="24"/>
              </w:rPr>
              <w:t>_________________________________</w:t>
            </w:r>
          </w:p>
          <w:p w:rsidR="00351FC0" w:rsidRPr="001B07E4" w:rsidRDefault="00351FC0" w:rsidP="008A57CC">
            <w:pPr>
              <w:spacing w:line="240" w:lineRule="auto"/>
              <w:ind w:firstLine="0"/>
              <w:rPr>
                <w:sz w:val="24"/>
                <w:szCs w:val="24"/>
              </w:rPr>
            </w:pPr>
            <w:r w:rsidRPr="001B07E4">
              <w:rPr>
                <w:sz w:val="24"/>
                <w:szCs w:val="24"/>
              </w:rPr>
              <w:t>(номер факса)</w:t>
            </w:r>
          </w:p>
          <w:p w:rsidR="00351FC0" w:rsidRPr="001B07E4" w:rsidRDefault="00351FC0" w:rsidP="008A57CC">
            <w:pPr>
              <w:spacing w:line="240" w:lineRule="auto"/>
              <w:ind w:firstLine="0"/>
              <w:rPr>
                <w:sz w:val="24"/>
                <w:szCs w:val="24"/>
              </w:rPr>
            </w:pPr>
          </w:p>
        </w:tc>
      </w:tr>
      <w:tr w:rsidR="00351FC0" w:rsidRPr="0016193C" w:rsidTr="001B07E4">
        <w:tblPrEx>
          <w:tblLook w:val="0000" w:firstRow="0" w:lastRow="0" w:firstColumn="0" w:lastColumn="0" w:noHBand="0" w:noVBand="0"/>
        </w:tblPrEx>
        <w:trPr>
          <w:gridAfter w:val="1"/>
          <w:wAfter w:w="319" w:type="dxa"/>
        </w:trPr>
        <w:tc>
          <w:tcPr>
            <w:tcW w:w="4785" w:type="dxa"/>
            <w:shd w:val="clear" w:color="auto" w:fill="auto"/>
          </w:tcPr>
          <w:p w:rsidR="00351FC0" w:rsidRPr="001B07E4" w:rsidRDefault="00351FC0" w:rsidP="008A57CC">
            <w:pPr>
              <w:spacing w:line="240" w:lineRule="auto"/>
              <w:ind w:firstLine="0"/>
              <w:jc w:val="left"/>
              <w:rPr>
                <w:sz w:val="24"/>
                <w:szCs w:val="24"/>
              </w:rPr>
            </w:pPr>
            <w:r w:rsidRPr="001B07E4">
              <w:rPr>
                <w:sz w:val="24"/>
                <w:szCs w:val="24"/>
              </w:rPr>
              <w:t xml:space="preserve">______________ / _______________ </w:t>
            </w:r>
          </w:p>
          <w:p w:rsidR="00351FC0" w:rsidRPr="001B07E4" w:rsidRDefault="00351FC0" w:rsidP="008A57CC">
            <w:pPr>
              <w:spacing w:line="240" w:lineRule="auto"/>
              <w:ind w:firstLine="0"/>
              <w:jc w:val="left"/>
              <w:rPr>
                <w:sz w:val="24"/>
                <w:szCs w:val="24"/>
              </w:rPr>
            </w:pPr>
          </w:p>
        </w:tc>
        <w:tc>
          <w:tcPr>
            <w:tcW w:w="4786" w:type="dxa"/>
            <w:gridSpan w:val="2"/>
            <w:shd w:val="clear" w:color="auto" w:fill="auto"/>
          </w:tcPr>
          <w:p w:rsidR="00351FC0" w:rsidRPr="0016193C" w:rsidRDefault="00351FC0" w:rsidP="008A57CC">
            <w:pPr>
              <w:spacing w:line="240" w:lineRule="auto"/>
              <w:ind w:firstLine="0"/>
              <w:jc w:val="left"/>
              <w:rPr>
                <w:sz w:val="24"/>
                <w:szCs w:val="24"/>
              </w:rPr>
            </w:pPr>
            <w:r w:rsidRPr="001B07E4">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1"/>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1B07E4"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1B07E4" w:rsidRDefault="001B07E4"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AF76C2"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AF76C2">
        <w:rPr>
          <w:bCs/>
          <w:sz w:val="24"/>
          <w:szCs w:val="24"/>
          <w:lang w:val="ru-RU"/>
        </w:rPr>
        <w:t>Р</w:t>
      </w:r>
      <w:r w:rsidRPr="00AF76C2">
        <w:rPr>
          <w:bCs/>
          <w:sz w:val="24"/>
          <w:szCs w:val="24"/>
        </w:rPr>
        <w:t>абот и</w:t>
      </w:r>
      <w:r w:rsidRPr="00AF76C2">
        <w:rPr>
          <w:bCs/>
          <w:sz w:val="24"/>
          <w:szCs w:val="24"/>
          <w:lang w:val="ru-RU"/>
        </w:rPr>
        <w:t xml:space="preserve"> </w:t>
      </w:r>
      <w:r w:rsidRPr="00AF76C2">
        <w:rPr>
          <w:bCs/>
          <w:sz w:val="24"/>
          <w:szCs w:val="24"/>
        </w:rPr>
        <w:t>/</w:t>
      </w:r>
      <w:r w:rsidRPr="00AF76C2">
        <w:rPr>
          <w:bCs/>
          <w:sz w:val="24"/>
          <w:szCs w:val="24"/>
          <w:lang w:val="ru-RU"/>
        </w:rPr>
        <w:t xml:space="preserve"> </w:t>
      </w:r>
      <w:r w:rsidRPr="00AF76C2">
        <w:rPr>
          <w:bCs/>
          <w:sz w:val="24"/>
          <w:szCs w:val="24"/>
        </w:rPr>
        <w:t>или</w:t>
      </w:r>
      <w:r w:rsidRPr="00AF76C2">
        <w:rPr>
          <w:sz w:val="24"/>
        </w:rPr>
        <w:t xml:space="preserve"> места (помещения) для складирования </w:t>
      </w:r>
      <w:r w:rsidRPr="00AF76C2">
        <w:rPr>
          <w:bCs/>
          <w:sz w:val="24"/>
          <w:lang w:val="ru-RU"/>
        </w:rPr>
        <w:t xml:space="preserve">Материально-технических </w:t>
      </w:r>
      <w:r w:rsidRPr="00AF76C2">
        <w:rPr>
          <w:bCs/>
          <w:sz w:val="24"/>
          <w:szCs w:val="24"/>
          <w:lang w:val="ru-RU"/>
        </w:rPr>
        <w:t>ресурсов</w:t>
      </w:r>
      <w:r w:rsidRPr="00AF76C2">
        <w:rPr>
          <w:bCs/>
          <w:sz w:val="24"/>
          <w:szCs w:val="24"/>
        </w:rPr>
        <w:t xml:space="preserve"> и оборудования</w:t>
      </w:r>
    </w:p>
    <w:p w:rsidR="00351FC0" w:rsidRPr="00AF76C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AF76C2" w:rsidRDefault="00351FC0" w:rsidP="008A57CC">
            <w:pPr>
              <w:pStyle w:val="afc"/>
              <w:shd w:val="clear" w:color="auto" w:fill="auto"/>
              <w:ind w:firstLine="0"/>
              <w:rPr>
                <w:b w:val="0"/>
                <w:bCs/>
              </w:rPr>
            </w:pPr>
            <w:r w:rsidRPr="00AF76C2">
              <w:rPr>
                <w:b w:val="0"/>
                <w:bCs/>
              </w:rPr>
              <w:t xml:space="preserve">Акт </w:t>
            </w:r>
          </w:p>
          <w:p w:rsidR="00351FC0" w:rsidRPr="00AF76C2" w:rsidRDefault="00351FC0" w:rsidP="008A57CC">
            <w:pPr>
              <w:pStyle w:val="afc"/>
              <w:shd w:val="clear" w:color="auto" w:fill="auto"/>
              <w:ind w:firstLine="0"/>
              <w:rPr>
                <w:b w:val="0"/>
                <w:i/>
                <w:iCs/>
                <w:lang w:val="ru-RU"/>
              </w:rPr>
            </w:pPr>
            <w:r w:rsidRPr="00AF76C2">
              <w:rPr>
                <w:b w:val="0"/>
                <w:bCs/>
              </w:rPr>
              <w:t xml:space="preserve">сдачи-приемки места производства </w:t>
            </w:r>
            <w:r w:rsidRPr="00AF76C2">
              <w:rPr>
                <w:b w:val="0"/>
                <w:bCs/>
                <w:lang w:val="ru-RU"/>
              </w:rPr>
              <w:t>Р</w:t>
            </w:r>
            <w:r w:rsidRPr="00AF76C2">
              <w:rPr>
                <w:b w:val="0"/>
                <w:bCs/>
              </w:rPr>
              <w:t>абот</w:t>
            </w:r>
            <w:r w:rsidRPr="00AF76C2">
              <w:t xml:space="preserve"> </w:t>
            </w:r>
            <w:r w:rsidRPr="00AF76C2">
              <w:rPr>
                <w:b w:val="0"/>
              </w:rPr>
              <w:t>и</w:t>
            </w:r>
            <w:r w:rsidRPr="00AF76C2">
              <w:rPr>
                <w:b w:val="0"/>
                <w:lang w:val="ru-RU"/>
              </w:rPr>
              <w:t xml:space="preserve"> </w:t>
            </w:r>
            <w:r w:rsidRPr="00AF76C2">
              <w:rPr>
                <w:b w:val="0"/>
              </w:rPr>
              <w:t>/</w:t>
            </w:r>
            <w:r w:rsidRPr="00AF76C2">
              <w:rPr>
                <w:b w:val="0"/>
                <w:lang w:val="ru-RU"/>
              </w:rPr>
              <w:t xml:space="preserve"> </w:t>
            </w:r>
            <w:r w:rsidRPr="00AF76C2">
              <w:rPr>
                <w:b w:val="0"/>
              </w:rPr>
              <w:t>или</w:t>
            </w:r>
            <w:r w:rsidRPr="00AF76C2">
              <w:rPr>
                <w:b w:val="0"/>
                <w:bCs/>
              </w:rPr>
              <w:t xml:space="preserve"> места (помещения) для складирования </w:t>
            </w:r>
            <w:r w:rsidRPr="00AF76C2">
              <w:rPr>
                <w:b w:val="0"/>
                <w:bCs/>
                <w:lang w:val="ru-RU"/>
              </w:rPr>
              <w:t xml:space="preserve">Материально-технических ресурсов и </w:t>
            </w:r>
            <w:r w:rsidR="001B07E4" w:rsidRPr="00AF76C2">
              <w:rPr>
                <w:b w:val="0"/>
                <w:bCs/>
                <w:lang w:val="ru-RU"/>
              </w:rPr>
              <w:t>оборудования</w:t>
            </w:r>
          </w:p>
          <w:p w:rsidR="00351FC0" w:rsidRPr="00AF76C2" w:rsidRDefault="00351FC0" w:rsidP="008A57CC">
            <w:pPr>
              <w:rPr>
                <w:sz w:val="22"/>
              </w:rPr>
            </w:pPr>
          </w:p>
          <w:p w:rsidR="00351FC0" w:rsidRPr="00AF76C2" w:rsidRDefault="00351FC0" w:rsidP="008A57CC">
            <w:pPr>
              <w:ind w:firstLine="0"/>
              <w:rPr>
                <w:sz w:val="22"/>
                <w:szCs w:val="22"/>
              </w:rPr>
            </w:pPr>
            <w:r w:rsidRPr="00AF76C2">
              <w:rPr>
                <w:sz w:val="22"/>
                <w:szCs w:val="22"/>
              </w:rPr>
              <w:t>г.___________                                                                                              «_____» _________20</w:t>
            </w:r>
            <w:r w:rsidR="001B07E4" w:rsidRPr="00AF76C2">
              <w:rPr>
                <w:sz w:val="22"/>
                <w:szCs w:val="22"/>
              </w:rPr>
              <w:t>2</w:t>
            </w:r>
            <w:r w:rsidRPr="00AF76C2">
              <w:rPr>
                <w:sz w:val="22"/>
                <w:szCs w:val="22"/>
              </w:rPr>
              <w:t>_г.</w:t>
            </w:r>
          </w:p>
          <w:p w:rsidR="00351FC0" w:rsidRPr="00AF76C2" w:rsidRDefault="00351FC0" w:rsidP="008A57CC">
            <w:pPr>
              <w:rPr>
                <w:sz w:val="22"/>
                <w:szCs w:val="22"/>
              </w:rPr>
            </w:pPr>
          </w:p>
          <w:p w:rsidR="00351FC0" w:rsidRPr="00AF76C2" w:rsidRDefault="00351FC0" w:rsidP="008A57CC">
            <w:pPr>
              <w:spacing w:line="240" w:lineRule="auto"/>
              <w:ind w:firstLine="0"/>
              <w:rPr>
                <w:sz w:val="22"/>
                <w:szCs w:val="22"/>
              </w:rPr>
            </w:pPr>
            <w:r w:rsidRPr="00AF76C2">
              <w:rPr>
                <w:sz w:val="22"/>
                <w:szCs w:val="22"/>
              </w:rPr>
              <w:t xml:space="preserve">____________________, именуемое далее «Подрядчик», в лице ________________, действующего на основании ______________, </w:t>
            </w:r>
          </w:p>
          <w:p w:rsidR="00351FC0" w:rsidRPr="00AF76C2" w:rsidRDefault="00351FC0" w:rsidP="008A57CC">
            <w:pPr>
              <w:spacing w:line="240" w:lineRule="auto"/>
              <w:ind w:firstLine="0"/>
              <w:rPr>
                <w:sz w:val="22"/>
                <w:szCs w:val="22"/>
              </w:rPr>
            </w:pPr>
            <w:r w:rsidRPr="00AF76C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AF76C2" w:rsidRDefault="00351FC0" w:rsidP="008A57CC">
            <w:pPr>
              <w:spacing w:line="240" w:lineRule="auto"/>
              <w:ind w:firstLine="0"/>
              <w:rPr>
                <w:bCs/>
                <w:sz w:val="22"/>
                <w:szCs w:val="22"/>
              </w:rPr>
            </w:pPr>
            <w:r w:rsidRPr="00AF76C2">
              <w:rPr>
                <w:sz w:val="22"/>
                <w:szCs w:val="22"/>
              </w:rPr>
              <w:t>Заказчик передал Подрядчику, а Подрядчик принял</w:t>
            </w:r>
            <w:r w:rsidRPr="00AF76C2">
              <w:rPr>
                <w:bCs/>
                <w:sz w:val="22"/>
                <w:szCs w:val="22"/>
              </w:rPr>
              <w:t xml:space="preserve"> место производства Работ _____________________________ (указываются идентифицирующие признаки) и / или </w:t>
            </w:r>
            <w:r w:rsidRPr="00AF76C2">
              <w:rPr>
                <w:sz w:val="22"/>
                <w:szCs w:val="22"/>
              </w:rPr>
              <w:t xml:space="preserve">место (помещение) для складирования </w:t>
            </w:r>
            <w:r w:rsidRPr="00AF76C2">
              <w:rPr>
                <w:bCs/>
                <w:sz w:val="22"/>
                <w:szCs w:val="22"/>
              </w:rPr>
              <w:t xml:space="preserve">Материально-технических ресурсов и оборудования,  </w:t>
            </w:r>
            <w:r w:rsidRPr="00AF76C2">
              <w:rPr>
                <w:sz w:val="22"/>
                <w:szCs w:val="22"/>
              </w:rPr>
              <w:t xml:space="preserve">_____________________________ </w:t>
            </w:r>
            <w:r w:rsidRPr="00AF76C2">
              <w:rPr>
                <w:bCs/>
                <w:sz w:val="22"/>
                <w:szCs w:val="22"/>
              </w:rPr>
              <w:t xml:space="preserve">(указываются идентифицирующие признаки) </w:t>
            </w:r>
            <w:r w:rsidRPr="00AF76C2">
              <w:rPr>
                <w:sz w:val="22"/>
                <w:szCs w:val="22"/>
              </w:rPr>
              <w:t>по Договору по</w:t>
            </w:r>
            <w:r w:rsidRPr="00AF76C2">
              <w:rPr>
                <w:bCs/>
                <w:sz w:val="22"/>
                <w:szCs w:val="22"/>
              </w:rPr>
              <w:t>дряда №______ от _____________.</w:t>
            </w:r>
          </w:p>
          <w:p w:rsidR="00351FC0" w:rsidRPr="00AF76C2" w:rsidRDefault="00351FC0" w:rsidP="008A57CC">
            <w:pPr>
              <w:spacing w:line="240" w:lineRule="auto"/>
              <w:ind w:firstLine="0"/>
              <w:rPr>
                <w:bCs/>
                <w:sz w:val="22"/>
                <w:szCs w:val="22"/>
              </w:rPr>
            </w:pPr>
            <w:r w:rsidRPr="00AF76C2">
              <w:rPr>
                <w:bCs/>
                <w:sz w:val="22"/>
                <w:szCs w:val="22"/>
              </w:rPr>
              <w:t xml:space="preserve">Место для производства Работ и </w:t>
            </w:r>
            <w:r w:rsidRPr="00AF76C2">
              <w:rPr>
                <w:sz w:val="22"/>
                <w:szCs w:val="22"/>
              </w:rPr>
              <w:t xml:space="preserve">место (помещение) для складирования </w:t>
            </w:r>
            <w:r w:rsidRPr="00AF76C2">
              <w:rPr>
                <w:bCs/>
                <w:sz w:val="22"/>
                <w:szCs w:val="22"/>
              </w:rPr>
              <w:t xml:space="preserve">Материально-технических ресурсов и  оборудования, переданы / передано </w:t>
            </w:r>
            <w:r w:rsidRPr="00AF76C2">
              <w:rPr>
                <w:sz w:val="22"/>
                <w:szCs w:val="22"/>
              </w:rPr>
              <w:t>Подрядчику</w:t>
            </w:r>
            <w:r w:rsidRPr="00AF76C2">
              <w:rPr>
                <w:bCs/>
                <w:sz w:val="22"/>
                <w:szCs w:val="22"/>
              </w:rPr>
              <w:t xml:space="preserve"> в установленный Договором срок. </w:t>
            </w:r>
          </w:p>
          <w:p w:rsidR="00351FC0" w:rsidRPr="00AF76C2" w:rsidRDefault="00351FC0" w:rsidP="008A57CC">
            <w:pPr>
              <w:spacing w:line="240" w:lineRule="auto"/>
              <w:ind w:firstLine="0"/>
              <w:rPr>
                <w:bCs/>
                <w:sz w:val="22"/>
                <w:szCs w:val="22"/>
              </w:rPr>
            </w:pPr>
            <w:r w:rsidRPr="00AF76C2">
              <w:rPr>
                <w:bCs/>
                <w:sz w:val="22"/>
                <w:szCs w:val="22"/>
              </w:rPr>
              <w:t xml:space="preserve">Претензии </w:t>
            </w:r>
            <w:r w:rsidRPr="00AF76C2">
              <w:rPr>
                <w:sz w:val="22"/>
                <w:szCs w:val="22"/>
              </w:rPr>
              <w:t>Подрядчика</w:t>
            </w:r>
            <w:r w:rsidRPr="00AF76C2">
              <w:rPr>
                <w:bCs/>
                <w:sz w:val="22"/>
                <w:szCs w:val="22"/>
              </w:rPr>
              <w:t xml:space="preserve"> (замечания и недостатки) к месту производства Работ: ____________________________________________________________________________</w:t>
            </w:r>
          </w:p>
          <w:p w:rsidR="00351FC0" w:rsidRPr="00AF76C2" w:rsidRDefault="00351FC0" w:rsidP="008A57CC">
            <w:pPr>
              <w:spacing w:line="240" w:lineRule="auto"/>
              <w:ind w:firstLine="0"/>
              <w:rPr>
                <w:sz w:val="22"/>
              </w:rPr>
            </w:pPr>
            <w:r w:rsidRPr="00AF76C2">
              <w:rPr>
                <w:i/>
                <w:sz w:val="22"/>
              </w:rPr>
              <w:t>(указать конкретные претензии или указать «не имеются»)</w:t>
            </w:r>
            <w:r w:rsidRPr="00AF76C2">
              <w:rPr>
                <w:sz w:val="22"/>
              </w:rPr>
              <w:t>.</w:t>
            </w:r>
          </w:p>
          <w:p w:rsidR="00351FC0" w:rsidRPr="00AF76C2" w:rsidRDefault="00351FC0" w:rsidP="008A57CC">
            <w:pPr>
              <w:spacing w:line="240" w:lineRule="auto"/>
              <w:ind w:firstLine="0"/>
              <w:rPr>
                <w:bCs/>
                <w:sz w:val="22"/>
                <w:szCs w:val="22"/>
              </w:rPr>
            </w:pPr>
            <w:r w:rsidRPr="00AF76C2">
              <w:rPr>
                <w:bCs/>
                <w:sz w:val="22"/>
                <w:szCs w:val="22"/>
              </w:rPr>
              <w:t xml:space="preserve">Претензии </w:t>
            </w:r>
            <w:r w:rsidRPr="00AF76C2">
              <w:rPr>
                <w:sz w:val="22"/>
                <w:szCs w:val="22"/>
              </w:rPr>
              <w:t>Подрядчика</w:t>
            </w:r>
            <w:r w:rsidRPr="00AF76C2">
              <w:rPr>
                <w:bCs/>
                <w:sz w:val="22"/>
                <w:szCs w:val="22"/>
              </w:rPr>
              <w:t xml:space="preserve"> (замечания и недостатки) к месту</w:t>
            </w:r>
            <w:r w:rsidRPr="00AF76C2">
              <w:rPr>
                <w:sz w:val="22"/>
                <w:szCs w:val="22"/>
              </w:rPr>
              <w:t xml:space="preserve"> складирования </w:t>
            </w:r>
            <w:r w:rsidRPr="00AF76C2">
              <w:rPr>
                <w:bCs/>
                <w:sz w:val="22"/>
                <w:szCs w:val="22"/>
              </w:rPr>
              <w:t xml:space="preserve">Материально-технических ресурсов </w:t>
            </w:r>
            <w:r w:rsidR="00AF76C2" w:rsidRPr="00AF76C2">
              <w:rPr>
                <w:bCs/>
                <w:sz w:val="22"/>
                <w:szCs w:val="22"/>
              </w:rPr>
              <w:t>и оборудования</w:t>
            </w:r>
            <w:r w:rsidRPr="00AF76C2">
              <w:rPr>
                <w:bCs/>
                <w:sz w:val="22"/>
                <w:szCs w:val="22"/>
              </w:rPr>
              <w:t>: _____________________________________</w:t>
            </w:r>
          </w:p>
          <w:p w:rsidR="00351FC0" w:rsidRPr="00AF76C2" w:rsidRDefault="00351FC0" w:rsidP="008A57CC">
            <w:pPr>
              <w:spacing w:line="240" w:lineRule="auto"/>
              <w:ind w:firstLine="0"/>
              <w:rPr>
                <w:sz w:val="22"/>
                <w:szCs w:val="22"/>
              </w:rPr>
            </w:pPr>
            <w:r w:rsidRPr="00AF76C2">
              <w:rPr>
                <w:sz w:val="22"/>
                <w:szCs w:val="22"/>
              </w:rPr>
              <w:t xml:space="preserve"> (</w:t>
            </w:r>
            <w:r w:rsidRPr="00AF76C2">
              <w:rPr>
                <w:i/>
                <w:sz w:val="22"/>
              </w:rPr>
              <w:t>указать конкретные претензии или указать «не имеются»)</w:t>
            </w:r>
            <w:r w:rsidRPr="00AF76C2">
              <w:rPr>
                <w:sz w:val="22"/>
              </w:rPr>
              <w:t>.</w:t>
            </w:r>
          </w:p>
          <w:p w:rsidR="00351FC0" w:rsidRPr="00AF76C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AF76C2" w:rsidTr="008A57CC">
              <w:tc>
                <w:tcPr>
                  <w:tcW w:w="4785" w:type="dxa"/>
                </w:tcPr>
                <w:p w:rsidR="00351FC0" w:rsidRPr="00AF76C2" w:rsidRDefault="00351FC0" w:rsidP="008A57CC">
                  <w:pPr>
                    <w:spacing w:line="240" w:lineRule="auto"/>
                    <w:ind w:firstLine="0"/>
                    <w:rPr>
                      <w:sz w:val="22"/>
                    </w:rPr>
                  </w:pPr>
                  <w:r w:rsidRPr="00AF76C2">
                    <w:rPr>
                      <w:sz w:val="22"/>
                    </w:rPr>
                    <w:t>Заказчик:</w:t>
                  </w:r>
                </w:p>
              </w:tc>
              <w:tc>
                <w:tcPr>
                  <w:tcW w:w="4786" w:type="dxa"/>
                </w:tcPr>
                <w:p w:rsidR="00351FC0" w:rsidRPr="00AF76C2" w:rsidRDefault="00351FC0" w:rsidP="008A57CC">
                  <w:pPr>
                    <w:spacing w:line="240" w:lineRule="auto"/>
                    <w:ind w:firstLine="0"/>
                    <w:rPr>
                      <w:sz w:val="22"/>
                    </w:rPr>
                  </w:pPr>
                  <w:r w:rsidRPr="00AF76C2">
                    <w:rPr>
                      <w:sz w:val="22"/>
                    </w:rPr>
                    <w:t>Подрядчик:</w:t>
                  </w:r>
                </w:p>
              </w:tc>
            </w:tr>
            <w:tr w:rsidR="00351FC0" w:rsidRPr="00F43F0D" w:rsidTr="008A57CC">
              <w:tc>
                <w:tcPr>
                  <w:tcW w:w="4785" w:type="dxa"/>
                  <w:shd w:val="clear" w:color="auto" w:fill="auto"/>
                </w:tcPr>
                <w:p w:rsidR="00351FC0" w:rsidRPr="00AF76C2" w:rsidRDefault="00351FC0" w:rsidP="008A57CC">
                  <w:pPr>
                    <w:spacing w:line="240" w:lineRule="auto"/>
                    <w:ind w:firstLine="0"/>
                    <w:rPr>
                      <w:sz w:val="22"/>
                      <w:szCs w:val="22"/>
                    </w:rPr>
                  </w:pPr>
                </w:p>
                <w:p w:rsidR="00351FC0" w:rsidRPr="00AF76C2" w:rsidRDefault="00351FC0" w:rsidP="008A57CC">
                  <w:pPr>
                    <w:spacing w:line="240" w:lineRule="auto"/>
                    <w:ind w:firstLine="0"/>
                    <w:rPr>
                      <w:sz w:val="22"/>
                      <w:szCs w:val="22"/>
                    </w:rPr>
                  </w:pPr>
                </w:p>
                <w:p w:rsidR="00351FC0" w:rsidRPr="00AF76C2" w:rsidRDefault="00351FC0" w:rsidP="008A57CC">
                  <w:pPr>
                    <w:spacing w:line="240" w:lineRule="auto"/>
                    <w:ind w:firstLine="0"/>
                    <w:rPr>
                      <w:sz w:val="22"/>
                      <w:szCs w:val="22"/>
                    </w:rPr>
                  </w:pPr>
                  <w:r w:rsidRPr="00AF76C2">
                    <w:rPr>
                      <w:sz w:val="22"/>
                      <w:szCs w:val="22"/>
                    </w:rPr>
                    <w:t xml:space="preserve">_______________ / _______________ </w:t>
                  </w:r>
                </w:p>
                <w:p w:rsidR="00351FC0" w:rsidRPr="00AF76C2" w:rsidRDefault="00351FC0" w:rsidP="008A57CC">
                  <w:pPr>
                    <w:spacing w:line="240" w:lineRule="auto"/>
                    <w:ind w:firstLine="0"/>
                    <w:rPr>
                      <w:sz w:val="22"/>
                      <w:szCs w:val="22"/>
                    </w:rPr>
                  </w:pPr>
                </w:p>
              </w:tc>
              <w:tc>
                <w:tcPr>
                  <w:tcW w:w="4786" w:type="dxa"/>
                  <w:shd w:val="clear" w:color="auto" w:fill="auto"/>
                </w:tcPr>
                <w:p w:rsidR="00351FC0" w:rsidRPr="00AF76C2" w:rsidRDefault="00351FC0" w:rsidP="008A57CC">
                  <w:pPr>
                    <w:spacing w:line="240" w:lineRule="auto"/>
                    <w:ind w:firstLine="0"/>
                    <w:rPr>
                      <w:sz w:val="22"/>
                      <w:szCs w:val="22"/>
                    </w:rPr>
                  </w:pPr>
                </w:p>
                <w:p w:rsidR="00351FC0" w:rsidRPr="00AF76C2"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AF76C2">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w:t>
            </w:r>
            <w:r w:rsidR="00AF76C2">
              <w:rPr>
                <w:sz w:val="22"/>
                <w:szCs w:val="22"/>
              </w:rPr>
              <w:t>2</w:t>
            </w:r>
            <w:r w:rsidRPr="00853BA5">
              <w:rPr>
                <w:sz w:val="22"/>
                <w:szCs w:val="22"/>
              </w:rPr>
              <w:t>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AF76C2">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1B07E4">
            <w:pPr>
              <w:spacing w:line="240" w:lineRule="auto"/>
              <w:ind w:firstLine="0"/>
              <w:jc w:val="left"/>
              <w:rPr>
                <w:snapToGrid/>
                <w:sz w:val="24"/>
                <w:szCs w:val="24"/>
              </w:rPr>
            </w:pPr>
            <w:r w:rsidRPr="003710B6">
              <w:rPr>
                <w:snapToGrid/>
                <w:sz w:val="24"/>
                <w:szCs w:val="24"/>
              </w:rPr>
              <w:t>Приложение №</w:t>
            </w:r>
            <w:r w:rsidR="001B07E4">
              <w:rPr>
                <w:snapToGrid/>
                <w:sz w:val="24"/>
                <w:szCs w:val="24"/>
              </w:rPr>
              <w:t xml:space="preserve"> 8</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AF76C2" w:rsidRDefault="00351FC0" w:rsidP="00351FC0">
      <w:pPr>
        <w:spacing w:line="240" w:lineRule="auto"/>
        <w:ind w:left="5103" w:firstLine="0"/>
        <w:rPr>
          <w:sz w:val="22"/>
        </w:rPr>
      </w:pPr>
      <w:r w:rsidRPr="00AF76C2">
        <w:rPr>
          <w:sz w:val="22"/>
        </w:rPr>
        <w:lastRenderedPageBreak/>
        <w:t xml:space="preserve">Приложение № </w:t>
      </w:r>
      <w:r w:rsidR="001B07E4" w:rsidRPr="00AF76C2">
        <w:rPr>
          <w:sz w:val="22"/>
          <w:szCs w:val="22"/>
        </w:rPr>
        <w:t>9</w:t>
      </w:r>
    </w:p>
    <w:p w:rsidR="00351FC0" w:rsidRPr="00AF76C2" w:rsidRDefault="00351FC0" w:rsidP="00351FC0">
      <w:pPr>
        <w:spacing w:line="240" w:lineRule="auto"/>
        <w:ind w:left="5103" w:firstLine="0"/>
        <w:rPr>
          <w:sz w:val="22"/>
        </w:rPr>
      </w:pPr>
      <w:r w:rsidRPr="00AF76C2">
        <w:rPr>
          <w:sz w:val="22"/>
        </w:rPr>
        <w:t>к договору подряда</w:t>
      </w:r>
    </w:p>
    <w:p w:rsidR="00351FC0" w:rsidRPr="00AF76C2" w:rsidRDefault="00351FC0" w:rsidP="00351FC0">
      <w:pPr>
        <w:spacing w:line="240" w:lineRule="auto"/>
        <w:ind w:left="5103" w:firstLine="0"/>
        <w:rPr>
          <w:sz w:val="22"/>
        </w:rPr>
      </w:pPr>
      <w:r w:rsidRPr="00AF76C2">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AF76C2" w:rsidRDefault="00351FC0" w:rsidP="00351FC0">
      <w:pPr>
        <w:spacing w:line="240" w:lineRule="auto"/>
        <w:ind w:left="9781" w:firstLine="0"/>
        <w:rPr>
          <w:sz w:val="22"/>
        </w:rPr>
      </w:pPr>
      <w:r w:rsidRPr="00AF76C2">
        <w:rPr>
          <w:sz w:val="22"/>
        </w:rPr>
        <w:lastRenderedPageBreak/>
        <w:t xml:space="preserve">Приложение № </w:t>
      </w:r>
      <w:r w:rsidRPr="00AF76C2">
        <w:rPr>
          <w:sz w:val="22"/>
          <w:szCs w:val="22"/>
        </w:rPr>
        <w:t>1</w:t>
      </w:r>
      <w:r w:rsidR="001B07E4" w:rsidRPr="00AF76C2">
        <w:rPr>
          <w:sz w:val="22"/>
          <w:szCs w:val="22"/>
        </w:rPr>
        <w:t>0</w:t>
      </w:r>
    </w:p>
    <w:p w:rsidR="00351FC0" w:rsidRPr="00AF76C2" w:rsidRDefault="00351FC0" w:rsidP="00351FC0">
      <w:pPr>
        <w:spacing w:line="240" w:lineRule="auto"/>
        <w:ind w:left="9781" w:firstLine="0"/>
        <w:rPr>
          <w:sz w:val="22"/>
        </w:rPr>
      </w:pPr>
      <w:r w:rsidRPr="00AF76C2">
        <w:rPr>
          <w:sz w:val="22"/>
        </w:rPr>
        <w:t>к договору подряда</w:t>
      </w:r>
    </w:p>
    <w:p w:rsidR="00351FC0" w:rsidRPr="00AF76C2" w:rsidRDefault="00351FC0" w:rsidP="00351FC0">
      <w:pPr>
        <w:spacing w:line="240" w:lineRule="auto"/>
        <w:ind w:left="9781" w:firstLine="0"/>
        <w:rPr>
          <w:sz w:val="22"/>
        </w:rPr>
      </w:pPr>
      <w:r w:rsidRPr="00AF76C2">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Приложение № 1</w:t>
      </w:r>
      <w:r w:rsidR="001B07E4">
        <w:rPr>
          <w:snapToGrid/>
          <w:sz w:val="22"/>
          <w:szCs w:val="22"/>
        </w:rPr>
        <w:t>1</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2"/>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3"/>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4"/>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5"/>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76C2" w:rsidRDefault="006E3943" w:rsidP="006E3943">
      <w:pPr>
        <w:pageBreakBefore/>
        <w:spacing w:line="240" w:lineRule="auto"/>
        <w:ind w:left="5103" w:firstLine="0"/>
        <w:rPr>
          <w:sz w:val="22"/>
          <w:szCs w:val="22"/>
        </w:rPr>
      </w:pPr>
      <w:r w:rsidRPr="00AF76C2">
        <w:rPr>
          <w:sz w:val="22"/>
          <w:szCs w:val="22"/>
        </w:rPr>
        <w:lastRenderedPageBreak/>
        <w:t>Приложение № 1</w:t>
      </w:r>
      <w:r w:rsidR="001B07E4" w:rsidRPr="00AF76C2">
        <w:rPr>
          <w:sz w:val="22"/>
          <w:szCs w:val="22"/>
        </w:rPr>
        <w:t>2</w:t>
      </w:r>
    </w:p>
    <w:p w:rsidR="006E3943" w:rsidRPr="00AF76C2" w:rsidRDefault="006E3943" w:rsidP="006E3943">
      <w:pPr>
        <w:spacing w:line="240" w:lineRule="auto"/>
        <w:ind w:left="5103" w:firstLine="0"/>
        <w:rPr>
          <w:sz w:val="22"/>
          <w:szCs w:val="22"/>
        </w:rPr>
      </w:pPr>
      <w:r w:rsidRPr="00AF76C2">
        <w:rPr>
          <w:sz w:val="22"/>
          <w:szCs w:val="22"/>
        </w:rPr>
        <w:t xml:space="preserve">к Договору подряда </w:t>
      </w:r>
    </w:p>
    <w:p w:rsidR="006E3943" w:rsidRDefault="006E3943" w:rsidP="006E3943">
      <w:pPr>
        <w:spacing w:line="240" w:lineRule="auto"/>
        <w:ind w:left="5103" w:firstLine="0"/>
        <w:rPr>
          <w:sz w:val="22"/>
          <w:szCs w:val="22"/>
        </w:rPr>
      </w:pPr>
      <w:r w:rsidRPr="00AF76C2">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65D" w:rsidRDefault="00F4665D">
      <w:r>
        <w:separator/>
      </w:r>
    </w:p>
  </w:endnote>
  <w:endnote w:type="continuationSeparator" w:id="0">
    <w:p w:rsidR="00F4665D" w:rsidRDefault="00F4665D">
      <w:r>
        <w:continuationSeparator/>
      </w:r>
    </w:p>
  </w:endnote>
  <w:endnote w:type="continuationNotice" w:id="1">
    <w:p w:rsidR="00F4665D" w:rsidRDefault="00F466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Pr="001B07E4" w:rsidRDefault="00487100" w:rsidP="001B07E4">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Pr="00AF76C2" w:rsidRDefault="00487100" w:rsidP="00AF76C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Pr="002C2BA3" w:rsidRDefault="00487100"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65D" w:rsidRDefault="00F4665D">
      <w:r>
        <w:separator/>
      </w:r>
    </w:p>
  </w:footnote>
  <w:footnote w:type="continuationSeparator" w:id="0">
    <w:p w:rsidR="00F4665D" w:rsidRDefault="00F4665D">
      <w:r>
        <w:continuationSeparator/>
      </w:r>
    </w:p>
  </w:footnote>
  <w:footnote w:type="continuationNotice" w:id="1">
    <w:p w:rsidR="00F4665D" w:rsidRDefault="00F4665D">
      <w:pPr>
        <w:spacing w:line="240" w:lineRule="auto"/>
      </w:pPr>
    </w:p>
  </w:footnote>
  <w:footnote w:id="2">
    <w:p w:rsidR="00487100" w:rsidRPr="006438F9" w:rsidRDefault="00487100"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миллионов) </w:t>
      </w:r>
      <w:r w:rsidRPr="006438F9">
        <w:t xml:space="preserve"> рублей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487100" w:rsidRDefault="00487100"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487100" w:rsidRPr="008B700F" w:rsidRDefault="00487100"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487100" w:rsidRDefault="00487100">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w:t>
      </w:r>
      <w:r w:rsidR="001B07E4">
        <w:rPr>
          <w:snapToGrid w:val="0"/>
        </w:rPr>
        <w:t xml:space="preserve"> </w:t>
      </w:r>
      <w:r>
        <w:rPr>
          <w:snapToGrid w:val="0"/>
        </w:rPr>
        <w:t>рабочих дней</w:t>
      </w:r>
    </w:p>
  </w:footnote>
  <w:footnote w:id="6">
    <w:p w:rsidR="00487100" w:rsidRDefault="00487100"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487100" w:rsidRDefault="00487100">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487100" w:rsidRDefault="00487100">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487100" w:rsidRPr="00220127" w:rsidRDefault="00487100"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0">
    <w:p w:rsidR="00487100" w:rsidRDefault="00487100"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1">
    <w:p w:rsidR="00487100" w:rsidRDefault="00487100"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2">
    <w:p w:rsidR="00487100" w:rsidRPr="00B94B5C" w:rsidRDefault="00487100"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487100" w:rsidRPr="00B94B5C" w:rsidRDefault="00487100" w:rsidP="00356B5A">
      <w:pPr>
        <w:pStyle w:val="a8"/>
      </w:pPr>
      <w:r>
        <w:t>(</w:t>
      </w:r>
      <w:hyperlink r:id="rId1" w:history="1">
        <w:r w:rsidRPr="003672E5">
          <w:rPr>
            <w:rStyle w:val="aff2"/>
          </w:rPr>
          <w:t>http://drsk.ru/source/files/content/2021/86.pdf</w:t>
        </w:r>
      </w:hyperlink>
      <w:r>
        <w:t>).</w:t>
      </w:r>
    </w:p>
  </w:footnote>
  <w:footnote w:id="13">
    <w:p w:rsidR="00487100" w:rsidRDefault="00487100"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4">
    <w:p w:rsidR="00487100" w:rsidRDefault="00487100"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5">
    <w:p w:rsidR="00487100" w:rsidRPr="00683BF8" w:rsidRDefault="00487100" w:rsidP="00356B5A">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Pr="006E3943" w:rsidRDefault="00487100"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487100" w:rsidRDefault="004871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Pr="00DE762A" w:rsidRDefault="00487100"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Default="00487100"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00" w:rsidRDefault="0048710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4685"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1C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74B"/>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37773"/>
    <w:rsid w:val="001411D5"/>
    <w:rsid w:val="00141C0F"/>
    <w:rsid w:val="00141C24"/>
    <w:rsid w:val="00142248"/>
    <w:rsid w:val="001429CA"/>
    <w:rsid w:val="00143659"/>
    <w:rsid w:val="00144765"/>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2D"/>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07E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214B"/>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842"/>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6C91"/>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D79"/>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100"/>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1F19"/>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1FA6"/>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1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31C"/>
    <w:rsid w:val="007A592B"/>
    <w:rsid w:val="007A636B"/>
    <w:rsid w:val="007A792E"/>
    <w:rsid w:val="007A7A03"/>
    <w:rsid w:val="007A7DE7"/>
    <w:rsid w:val="007B2C66"/>
    <w:rsid w:val="007B3438"/>
    <w:rsid w:val="007B55F9"/>
    <w:rsid w:val="007B5A53"/>
    <w:rsid w:val="007B603C"/>
    <w:rsid w:val="007C0488"/>
    <w:rsid w:val="007C06E7"/>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27FE5"/>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E"/>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AF76C2"/>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E85"/>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231"/>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DEF"/>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9AF"/>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6BAD"/>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65D"/>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paragraph" w:styleId="aff6">
    <w:name w:val="Plain Text"/>
    <w:basedOn w:val="a"/>
    <w:link w:val="aff7"/>
    <w:uiPriority w:val="99"/>
    <w:semiHidden/>
    <w:unhideWhenUsed/>
    <w:rsid w:val="001E214B"/>
    <w:pPr>
      <w:spacing w:line="240" w:lineRule="auto"/>
      <w:ind w:firstLine="0"/>
      <w:jc w:val="left"/>
    </w:pPr>
    <w:rPr>
      <w:rFonts w:ascii="Calibri" w:eastAsiaTheme="minorHAnsi" w:hAnsi="Calibri" w:cstheme="minorBidi"/>
      <w:snapToGrid/>
      <w:sz w:val="22"/>
      <w:szCs w:val="21"/>
      <w:lang w:eastAsia="en-US"/>
    </w:rPr>
  </w:style>
  <w:style w:type="character" w:customStyle="1" w:styleId="aff7">
    <w:name w:val="Текст Знак"/>
    <w:basedOn w:val="a0"/>
    <w:link w:val="aff6"/>
    <w:uiPriority w:val="99"/>
    <w:semiHidden/>
    <w:rsid w:val="001E214B"/>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5408254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52187-65B9-461B-82AA-781D36684A56}">
  <ds:schemaRefs>
    <ds:schemaRef ds:uri="http://schemas.openxmlformats.org/officeDocument/2006/bibliography"/>
  </ds:schemaRefs>
</ds:datastoreItem>
</file>

<file path=customXml/itemProps2.xml><?xml version="1.0" encoding="utf-8"?>
<ds:datastoreItem xmlns:ds="http://schemas.openxmlformats.org/officeDocument/2006/customXml" ds:itemID="{41BFA081-A276-4D15-A322-3DAC1EF2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21540</Words>
  <Characters>122783</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144035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2017-10-06T05:11:00Z</cp:lastPrinted>
  <dcterms:created xsi:type="dcterms:W3CDTF">2022-11-30T05:02:00Z</dcterms:created>
  <dcterms:modified xsi:type="dcterms:W3CDTF">2022-11-30T05:02:00Z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